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0F0B" w14:textId="77777777" w:rsidR="00D566BB" w:rsidRPr="00DA0DC7" w:rsidRDefault="00D566BB" w:rsidP="00D566BB">
      <w:pPr>
        <w:pStyle w:val="NormalWeb"/>
        <w:shd w:val="clear" w:color="auto" w:fill="FFFFFF"/>
        <w:spacing w:before="0" w:beforeAutospacing="0" w:after="225" w:afterAutospacing="0"/>
        <w:rPr>
          <w:rFonts w:asciiTheme="minorHAnsi" w:hAnsiTheme="minorHAnsi"/>
        </w:rPr>
      </w:pPr>
      <w:r w:rsidRPr="00D566BB">
        <w:rPr>
          <w:rFonts w:asciiTheme="minorHAnsi" w:hAnsiTheme="minorHAnsi"/>
          <w:b/>
          <w:sz w:val="22"/>
        </w:rPr>
        <w:t>NIH Single IRB Policy FAQs for the Extramural Community</w:t>
      </w:r>
      <w:r w:rsidRPr="00CF6B30">
        <w:rPr>
          <w:rFonts w:asciiTheme="minorHAnsi" w:hAnsiTheme="minorHAnsi"/>
          <w:sz w:val="22"/>
        </w:rPr>
        <w:t>:</w:t>
      </w:r>
      <w:r w:rsidRPr="00CF6B30">
        <w:rPr>
          <w:sz w:val="22"/>
        </w:rPr>
        <w:t xml:space="preserve">  </w:t>
      </w:r>
      <w:hyperlink r:id="rId9" w:history="1">
        <w:r w:rsidRPr="00DA0DC7">
          <w:rPr>
            <w:rStyle w:val="Hyperlink"/>
            <w:rFonts w:asciiTheme="minorHAnsi" w:hAnsiTheme="minorHAnsi"/>
          </w:rPr>
          <w:t>https://www.aamc.org/download/474322/data/nihfaqsforsingleirb.pdf</w:t>
        </w:r>
      </w:hyperlink>
    </w:p>
    <w:p w14:paraId="192EDD12" w14:textId="57A857EB" w:rsidR="00893213" w:rsidRPr="00D84B1A" w:rsidRDefault="004844F5" w:rsidP="00893213">
      <w:pPr>
        <w:pStyle w:val="NoSpacing"/>
        <w:rPr>
          <w:b/>
        </w:rPr>
      </w:pPr>
      <w:r w:rsidRPr="00D84B1A">
        <w:rPr>
          <w:b/>
        </w:rPr>
        <w:t>What types of studies does the single IRB policy affect (new, existing, etc)?</w:t>
      </w:r>
    </w:p>
    <w:p w14:paraId="7C30F63D" w14:textId="1EBA8BBB" w:rsidR="003F66C5" w:rsidRDefault="003F66C5" w:rsidP="003F66C5">
      <w:pPr>
        <w:pStyle w:val="NoSpacing"/>
        <w:ind w:left="720"/>
      </w:pPr>
      <w:r>
        <w:t xml:space="preserve">The policy applies to the domestic sites of NIH-funded multi-site studies where each site will conduct the same protocol involving non-exempt human </w:t>
      </w:r>
      <w:r w:rsidR="00764129">
        <w:t>subject’s</w:t>
      </w:r>
      <w:r>
        <w:t xml:space="preserve"> research, whether supported through grants, cooperative agreements, contracts, or the NIH Intramural Research Program.  It does not apply to career development, research training or fellowship awards.</w:t>
      </w:r>
    </w:p>
    <w:p w14:paraId="7D63794B" w14:textId="77777777" w:rsidR="003F66C5" w:rsidRDefault="003F66C5" w:rsidP="003F66C5">
      <w:pPr>
        <w:pStyle w:val="NoSpacing"/>
        <w:ind w:left="720"/>
      </w:pPr>
    </w:p>
    <w:p w14:paraId="650AEA5E" w14:textId="77777777" w:rsidR="00496602" w:rsidRDefault="003F66C5" w:rsidP="003F66C5">
      <w:pPr>
        <w:pStyle w:val="NoSpacing"/>
        <w:ind w:left="720"/>
      </w:pPr>
      <w:r>
        <w:t>This policy applies to domestic awardees and participating domestic sites.  Foreign sites participating in NIH-funded, multi-site studies will not be expected to follow this policy.</w:t>
      </w:r>
    </w:p>
    <w:p w14:paraId="6E89DFEA" w14:textId="77777777" w:rsidR="00496602" w:rsidRDefault="00496602" w:rsidP="003F66C5">
      <w:pPr>
        <w:pStyle w:val="NoSpacing"/>
        <w:ind w:left="720"/>
      </w:pPr>
    </w:p>
    <w:p w14:paraId="35E3A919" w14:textId="62DCFF2D" w:rsidR="00893213" w:rsidRPr="003F66C5" w:rsidRDefault="00893213" w:rsidP="003F66C5">
      <w:pPr>
        <w:pStyle w:val="NoSpacing"/>
        <w:ind w:left="720"/>
        <w:rPr>
          <w:color w:val="333333"/>
          <w:shd w:val="clear" w:color="auto" w:fill="FFFFFF"/>
        </w:rPr>
      </w:pPr>
      <w:r w:rsidRPr="003F66C5">
        <w:t xml:space="preserve">The </w:t>
      </w:r>
      <w:r w:rsidRPr="003F66C5">
        <w:rPr>
          <w:color w:val="333333"/>
          <w:shd w:val="clear" w:color="auto" w:fill="FFFFFF"/>
        </w:rPr>
        <w:t xml:space="preserve">policy applies to all competing grant applications (new, renewal, revision, or resubmission) with receipt dates on or after </w:t>
      </w:r>
      <w:r w:rsidR="00CD0598">
        <w:rPr>
          <w:color w:val="333333"/>
          <w:shd w:val="clear" w:color="auto" w:fill="FFFFFF"/>
        </w:rPr>
        <w:t>January 25, 2018.</w:t>
      </w:r>
      <w:r w:rsidRPr="003F66C5">
        <w:rPr>
          <w:color w:val="333333"/>
          <w:shd w:val="clear" w:color="auto" w:fill="FFFFFF"/>
        </w:rPr>
        <w:t xml:space="preserve">  Ongoing, non-competing awards will not be expected to comply with this policy until the grantee submits a competing renewal application.  For contracts, the policy applies to all solicitations issued on or after </w:t>
      </w:r>
      <w:r w:rsidR="00CD0598">
        <w:rPr>
          <w:color w:val="333333"/>
          <w:shd w:val="clear" w:color="auto" w:fill="FFFFFF"/>
        </w:rPr>
        <w:t>January 25, 2018</w:t>
      </w:r>
      <w:r w:rsidRPr="003F66C5">
        <w:rPr>
          <w:color w:val="333333"/>
          <w:shd w:val="clear" w:color="auto" w:fill="FFFFFF"/>
        </w:rPr>
        <w:t xml:space="preserve">.  For the intramural program, the policy applies to intramural multi-site studies submitted for initial review </w:t>
      </w:r>
      <w:r w:rsidR="00471855">
        <w:rPr>
          <w:color w:val="333333"/>
          <w:shd w:val="clear" w:color="auto" w:fill="FFFFFF"/>
        </w:rPr>
        <w:t xml:space="preserve">on or </w:t>
      </w:r>
      <w:r w:rsidRPr="003F66C5">
        <w:rPr>
          <w:color w:val="333333"/>
          <w:shd w:val="clear" w:color="auto" w:fill="FFFFFF"/>
        </w:rPr>
        <w:t xml:space="preserve">after </w:t>
      </w:r>
      <w:r w:rsidR="00471855">
        <w:rPr>
          <w:color w:val="333333"/>
          <w:shd w:val="clear" w:color="auto" w:fill="FFFFFF"/>
        </w:rPr>
        <w:t>January 25, 2018</w:t>
      </w:r>
      <w:r w:rsidRPr="003F66C5">
        <w:rPr>
          <w:color w:val="333333"/>
          <w:shd w:val="clear" w:color="auto" w:fill="FFFFFF"/>
        </w:rPr>
        <w:t xml:space="preserve">.  </w:t>
      </w:r>
      <w:hyperlink r:id="rId10" w:history="1">
        <w:r w:rsidRPr="003F66C5">
          <w:rPr>
            <w:rStyle w:val="Hyperlink"/>
            <w:shd w:val="clear" w:color="auto" w:fill="FFFFFF"/>
          </w:rPr>
          <w:t>https://grants.nih.gov/grants/guide/notice-files/NOT-OD-16-094.html</w:t>
        </w:r>
      </w:hyperlink>
      <w:r w:rsidRPr="003F66C5">
        <w:rPr>
          <w:color w:val="333333"/>
          <w:shd w:val="clear" w:color="auto" w:fill="FFFFFF"/>
        </w:rPr>
        <w:t xml:space="preserve"> </w:t>
      </w:r>
    </w:p>
    <w:p w14:paraId="79DAE857" w14:textId="77777777" w:rsidR="00893213" w:rsidRPr="003F66C5" w:rsidRDefault="00893213" w:rsidP="00893213">
      <w:pPr>
        <w:pStyle w:val="NoSpacing"/>
      </w:pPr>
    </w:p>
    <w:p w14:paraId="5E103DA7" w14:textId="4395A1DE" w:rsidR="00893213" w:rsidRPr="003F66C5" w:rsidRDefault="00070264" w:rsidP="00893213">
      <w:pPr>
        <w:pStyle w:val="NoSpacing"/>
        <w:rPr>
          <w:rStyle w:val="Strong"/>
          <w:rFonts w:eastAsiaTheme="majorEastAsia"/>
        </w:rPr>
      </w:pPr>
      <w:r w:rsidRPr="003F66C5">
        <w:rPr>
          <w:rStyle w:val="Strong"/>
          <w:rFonts w:eastAsiaTheme="majorEastAsia"/>
        </w:rPr>
        <w:t xml:space="preserve">When </w:t>
      </w:r>
      <w:r w:rsidR="00AB01BB" w:rsidRPr="003F66C5">
        <w:rPr>
          <w:rStyle w:val="Strong"/>
          <w:rFonts w:eastAsiaTheme="majorEastAsia"/>
        </w:rPr>
        <w:t xml:space="preserve">(and how) </w:t>
      </w:r>
      <w:r w:rsidRPr="003F66C5">
        <w:rPr>
          <w:rStyle w:val="Strong"/>
          <w:rFonts w:eastAsiaTheme="majorEastAsia"/>
        </w:rPr>
        <w:t>should I submit a request for use of a Single IRB?</w:t>
      </w:r>
      <w:r w:rsidR="00893213" w:rsidRPr="003F66C5">
        <w:rPr>
          <w:rStyle w:val="Strong"/>
          <w:rFonts w:eastAsiaTheme="majorEastAsia"/>
        </w:rPr>
        <w:t xml:space="preserve">  </w:t>
      </w:r>
    </w:p>
    <w:p w14:paraId="301A06D0" w14:textId="13D2960B" w:rsidR="00981364" w:rsidRPr="003F66C5" w:rsidRDefault="00A53918" w:rsidP="00D84B1A">
      <w:pPr>
        <w:pStyle w:val="NormalWeb"/>
        <w:shd w:val="clear" w:color="auto" w:fill="FFFFFF"/>
        <w:spacing w:before="0" w:beforeAutospacing="0" w:after="225" w:afterAutospacing="0"/>
        <w:ind w:left="720"/>
        <w:rPr>
          <w:rStyle w:val="Strong"/>
          <w:rFonts w:asciiTheme="minorHAnsi" w:eastAsiaTheme="majorEastAsia" w:hAnsiTheme="minorHAnsi"/>
          <w:b w:val="0"/>
          <w:sz w:val="22"/>
          <w:szCs w:val="22"/>
        </w:rPr>
      </w:pPr>
      <w:r w:rsidRPr="003F66C5">
        <w:rPr>
          <w:rStyle w:val="Strong"/>
          <w:rFonts w:asciiTheme="minorHAnsi" w:eastAsiaTheme="majorEastAsia" w:hAnsiTheme="minorHAnsi"/>
          <w:b w:val="0"/>
          <w:sz w:val="22"/>
          <w:szCs w:val="22"/>
        </w:rPr>
        <w:t xml:space="preserve">The earlier you contact the </w:t>
      </w:r>
      <w:r w:rsidR="00F4752F">
        <w:rPr>
          <w:rStyle w:val="Strong"/>
          <w:rFonts w:asciiTheme="minorHAnsi" w:eastAsiaTheme="majorEastAsia" w:hAnsiTheme="minorHAnsi"/>
          <w:b w:val="0"/>
          <w:sz w:val="22"/>
          <w:szCs w:val="22"/>
        </w:rPr>
        <w:t>IRB office</w:t>
      </w:r>
      <w:r w:rsidRPr="003F66C5">
        <w:rPr>
          <w:rStyle w:val="Strong"/>
          <w:rFonts w:asciiTheme="minorHAnsi" w:eastAsiaTheme="majorEastAsia" w:hAnsiTheme="minorHAnsi"/>
          <w:b w:val="0"/>
          <w:sz w:val="22"/>
          <w:szCs w:val="22"/>
        </w:rPr>
        <w:t xml:space="preserve"> the </w:t>
      </w:r>
      <w:r w:rsidR="007420C6" w:rsidRPr="003F66C5">
        <w:rPr>
          <w:rStyle w:val="Strong"/>
          <w:rFonts w:asciiTheme="minorHAnsi" w:eastAsiaTheme="majorEastAsia" w:hAnsiTheme="minorHAnsi"/>
          <w:b w:val="0"/>
          <w:sz w:val="22"/>
          <w:szCs w:val="22"/>
        </w:rPr>
        <w:t>better</w:t>
      </w:r>
      <w:r w:rsidRPr="003F66C5">
        <w:rPr>
          <w:rStyle w:val="Strong"/>
          <w:rFonts w:asciiTheme="minorHAnsi" w:eastAsiaTheme="majorEastAsia" w:hAnsiTheme="minorHAnsi"/>
          <w:b w:val="0"/>
          <w:sz w:val="22"/>
          <w:szCs w:val="22"/>
        </w:rPr>
        <w:t xml:space="preserve"> we can assist you.  </w:t>
      </w:r>
      <w:r w:rsidR="00F4752F">
        <w:rPr>
          <w:rStyle w:val="Strong"/>
          <w:rFonts w:asciiTheme="minorHAnsi" w:eastAsiaTheme="majorEastAsia" w:hAnsiTheme="minorHAnsi"/>
          <w:b w:val="0"/>
          <w:sz w:val="22"/>
          <w:szCs w:val="22"/>
        </w:rPr>
        <w:t xml:space="preserve">Please contact the IRB </w:t>
      </w:r>
      <w:r w:rsidR="00764129">
        <w:rPr>
          <w:rStyle w:val="Strong"/>
          <w:rFonts w:asciiTheme="minorHAnsi" w:eastAsiaTheme="majorEastAsia" w:hAnsiTheme="minorHAnsi"/>
          <w:b w:val="0"/>
          <w:sz w:val="22"/>
          <w:szCs w:val="22"/>
        </w:rPr>
        <w:t>Director</w:t>
      </w:r>
      <w:r w:rsidR="00F4752F">
        <w:rPr>
          <w:rStyle w:val="Strong"/>
          <w:rFonts w:asciiTheme="minorHAnsi" w:eastAsiaTheme="majorEastAsia" w:hAnsiTheme="minorHAnsi"/>
          <w:b w:val="0"/>
          <w:sz w:val="22"/>
          <w:szCs w:val="22"/>
        </w:rPr>
        <w:t>, Millie Maleckar or email irbreliance@bsd.uchicago.edu.</w:t>
      </w:r>
      <w:r w:rsidRPr="003F66C5">
        <w:rPr>
          <w:rStyle w:val="Strong"/>
          <w:rFonts w:asciiTheme="minorHAnsi" w:eastAsiaTheme="majorEastAsia" w:hAnsiTheme="minorHAnsi"/>
          <w:b w:val="0"/>
          <w:sz w:val="22"/>
          <w:szCs w:val="22"/>
        </w:rPr>
        <w:t xml:space="preserve">    </w:t>
      </w:r>
    </w:p>
    <w:p w14:paraId="6AFE1BA1" w14:textId="77777777" w:rsidR="00D84B1A" w:rsidRPr="003F66C5" w:rsidRDefault="00CF6B30" w:rsidP="00D84B1A">
      <w:pPr>
        <w:pStyle w:val="NoSpacing"/>
        <w:rPr>
          <w:rFonts w:cs="Arial"/>
          <w:b/>
          <w:color w:val="000000"/>
          <w:shd w:val="clear" w:color="auto" w:fill="FFFFFF"/>
        </w:rPr>
      </w:pPr>
      <w:r w:rsidRPr="003F66C5">
        <w:rPr>
          <w:rFonts w:cs="Arial"/>
          <w:b/>
          <w:color w:val="000000"/>
          <w:shd w:val="clear" w:color="auto" w:fill="FFFFFF"/>
        </w:rPr>
        <w:t>I am applying for a grant and want to comply with the NIH policy, where do I get started? </w:t>
      </w:r>
    </w:p>
    <w:p w14:paraId="63B284A8" w14:textId="44F3C7E1" w:rsidR="00D566BB" w:rsidRPr="003F66C5" w:rsidRDefault="003F66C5" w:rsidP="00D566BB">
      <w:pPr>
        <w:pStyle w:val="NormalWeb"/>
        <w:shd w:val="clear" w:color="auto" w:fill="FFFFFF"/>
        <w:spacing w:before="0" w:beforeAutospacing="0" w:after="225" w:afterAutospacing="0"/>
        <w:ind w:left="720"/>
        <w:rPr>
          <w:rStyle w:val="Strong"/>
          <w:rFonts w:asciiTheme="minorHAnsi" w:eastAsiaTheme="majorEastAsia" w:hAnsiTheme="minorHAnsi"/>
          <w:b w:val="0"/>
          <w:sz w:val="22"/>
          <w:szCs w:val="22"/>
        </w:rPr>
      </w:pPr>
      <w:r w:rsidRPr="003F66C5">
        <w:rPr>
          <w:rStyle w:val="Strong"/>
          <w:rFonts w:asciiTheme="minorHAnsi" w:hAnsiTheme="minorHAnsi"/>
          <w:b w:val="0"/>
          <w:sz w:val="22"/>
          <w:szCs w:val="22"/>
          <w:shd w:val="clear" w:color="auto" w:fill="FFFFFF"/>
        </w:rPr>
        <w:t xml:space="preserve">Contact the </w:t>
      </w:r>
      <w:r w:rsidR="00CD0598">
        <w:rPr>
          <w:rStyle w:val="Strong"/>
          <w:rFonts w:asciiTheme="minorHAnsi" w:hAnsiTheme="minorHAnsi"/>
          <w:b w:val="0"/>
          <w:sz w:val="22"/>
          <w:szCs w:val="22"/>
          <w:shd w:val="clear" w:color="auto" w:fill="FFFFFF"/>
        </w:rPr>
        <w:t>IRB office</w:t>
      </w:r>
      <w:r w:rsidRPr="003F66C5">
        <w:rPr>
          <w:rStyle w:val="Strong"/>
          <w:rFonts w:asciiTheme="minorHAnsi" w:hAnsiTheme="minorHAnsi"/>
          <w:b w:val="0"/>
          <w:sz w:val="22"/>
          <w:szCs w:val="22"/>
          <w:shd w:val="clear" w:color="auto" w:fill="FFFFFF"/>
        </w:rPr>
        <w:t xml:space="preserve"> </w:t>
      </w:r>
      <w:r w:rsidR="00317245">
        <w:rPr>
          <w:rStyle w:val="Strong"/>
          <w:rFonts w:asciiTheme="minorHAnsi" w:eastAsiaTheme="majorEastAsia" w:hAnsiTheme="minorHAnsi"/>
          <w:b w:val="0"/>
          <w:sz w:val="22"/>
          <w:szCs w:val="22"/>
        </w:rPr>
        <w:t>so we</w:t>
      </w:r>
      <w:r w:rsidR="00317245" w:rsidRPr="003F66C5">
        <w:rPr>
          <w:rStyle w:val="Strong"/>
          <w:rFonts w:asciiTheme="minorHAnsi" w:eastAsiaTheme="majorEastAsia" w:hAnsiTheme="minorHAnsi"/>
          <w:b w:val="0"/>
          <w:sz w:val="22"/>
          <w:szCs w:val="22"/>
        </w:rPr>
        <w:t xml:space="preserve"> can assist in providing grant language describing the use of a Single IRB review process.  </w:t>
      </w:r>
    </w:p>
    <w:p w14:paraId="6DA0E7F3" w14:textId="77777777" w:rsidR="00317245" w:rsidRPr="003F66C5" w:rsidRDefault="00317245" w:rsidP="00317245">
      <w:pPr>
        <w:pStyle w:val="NoSpacing"/>
        <w:rPr>
          <w:rStyle w:val="Strong"/>
          <w:rFonts w:eastAsiaTheme="majorEastAsia"/>
        </w:rPr>
      </w:pPr>
      <w:r w:rsidRPr="003F66C5">
        <w:rPr>
          <w:rStyle w:val="Strong"/>
          <w:rFonts w:eastAsiaTheme="majorEastAsia"/>
        </w:rPr>
        <w:t>I am writing a grant for a multi-site study.  Is there specific language to include in the grant to indicate single IRB review?</w:t>
      </w:r>
    </w:p>
    <w:p w14:paraId="50EF3F26" w14:textId="529CC056" w:rsidR="00317245" w:rsidRDefault="00317245" w:rsidP="00317245">
      <w:pPr>
        <w:pStyle w:val="NoSpacing"/>
        <w:ind w:left="720"/>
        <w:rPr>
          <w:rStyle w:val="Strong"/>
          <w:rFonts w:eastAsiaTheme="majorEastAsia"/>
          <w:b w:val="0"/>
        </w:rPr>
      </w:pPr>
      <w:r w:rsidRPr="003F66C5">
        <w:rPr>
          <w:rStyle w:val="Strong"/>
          <w:rFonts w:eastAsiaTheme="majorEastAsia"/>
          <w:b w:val="0"/>
        </w:rPr>
        <w:t>Yes.  We can assist in language describing the use of a Single IRB review process</w:t>
      </w:r>
      <w:r w:rsidR="00073116">
        <w:rPr>
          <w:rStyle w:val="Strong"/>
          <w:rFonts w:eastAsiaTheme="majorEastAsia"/>
          <w:b w:val="0"/>
        </w:rPr>
        <w:t xml:space="preserve"> to be included in the grant submission</w:t>
      </w:r>
      <w:r w:rsidRPr="003F66C5">
        <w:rPr>
          <w:rStyle w:val="Strong"/>
          <w:rFonts w:eastAsiaTheme="majorEastAsia"/>
          <w:b w:val="0"/>
        </w:rPr>
        <w:t xml:space="preserve">.  </w:t>
      </w:r>
    </w:p>
    <w:p w14:paraId="0253EFEA" w14:textId="77777777" w:rsidR="00CF6B30" w:rsidRPr="003F66C5" w:rsidRDefault="00CF6B30" w:rsidP="00893213">
      <w:pPr>
        <w:pStyle w:val="NoSpacing"/>
        <w:rPr>
          <w:rStyle w:val="Strong"/>
          <w:rFonts w:eastAsiaTheme="majorEastAsia"/>
          <w:b w:val="0"/>
        </w:rPr>
      </w:pPr>
    </w:p>
    <w:p w14:paraId="070E3FC6" w14:textId="77777777" w:rsidR="00D84B1A" w:rsidRPr="003F66C5" w:rsidRDefault="00C57EAA" w:rsidP="00D84B1A">
      <w:pPr>
        <w:pStyle w:val="NoSpacing"/>
        <w:rPr>
          <w:rFonts w:cs="Arial"/>
          <w:b/>
          <w:color w:val="000000"/>
          <w:shd w:val="clear" w:color="auto" w:fill="FFFFFF"/>
        </w:rPr>
      </w:pPr>
      <w:r w:rsidRPr="003F66C5">
        <w:rPr>
          <w:rFonts w:cs="Arial"/>
          <w:b/>
          <w:color w:val="000000"/>
          <w:shd w:val="clear" w:color="auto" w:fill="FFFFFF"/>
        </w:rPr>
        <w:t>I already have a grant but wish to comply with the policy.  What do I do?</w:t>
      </w:r>
    </w:p>
    <w:p w14:paraId="396B8ADE" w14:textId="5C24D0AA" w:rsidR="00DA0DC7" w:rsidRDefault="00DA0DC7" w:rsidP="00DA0DC7">
      <w:pPr>
        <w:pStyle w:val="NoSpacing"/>
        <w:ind w:left="720"/>
        <w:rPr>
          <w:rStyle w:val="Strong"/>
          <w:b w:val="0"/>
          <w:shd w:val="clear" w:color="auto" w:fill="FFFFFF"/>
        </w:rPr>
      </w:pPr>
      <w:r w:rsidRPr="003F66C5">
        <w:rPr>
          <w:rStyle w:val="Strong"/>
          <w:b w:val="0"/>
          <w:shd w:val="clear" w:color="auto" w:fill="FFFFFF"/>
        </w:rPr>
        <w:t xml:space="preserve">Contact the </w:t>
      </w:r>
      <w:r w:rsidR="00363244">
        <w:rPr>
          <w:rStyle w:val="Strong"/>
          <w:b w:val="0"/>
          <w:shd w:val="clear" w:color="auto" w:fill="FFFFFF"/>
        </w:rPr>
        <w:t>IRB office</w:t>
      </w:r>
      <w:r w:rsidRPr="003F66C5">
        <w:rPr>
          <w:rStyle w:val="Strong"/>
          <w:b w:val="0"/>
          <w:shd w:val="clear" w:color="auto" w:fill="FFFFFF"/>
        </w:rPr>
        <w:t xml:space="preserve"> as soon as possible so that the reliance process can begin with the relying site</w:t>
      </w:r>
      <w:r>
        <w:rPr>
          <w:rStyle w:val="Strong"/>
          <w:b w:val="0"/>
          <w:shd w:val="clear" w:color="auto" w:fill="FFFFFF"/>
        </w:rPr>
        <w:t>s’</w:t>
      </w:r>
      <w:r w:rsidRPr="003F66C5">
        <w:rPr>
          <w:rStyle w:val="Strong"/>
          <w:b w:val="0"/>
          <w:shd w:val="clear" w:color="auto" w:fill="FFFFFF"/>
        </w:rPr>
        <w:t xml:space="preserve"> IRBs.  </w:t>
      </w:r>
      <w:r>
        <w:rPr>
          <w:rStyle w:val="Strong"/>
          <w:b w:val="0"/>
          <w:shd w:val="clear" w:color="auto" w:fill="FFFFFF"/>
        </w:rPr>
        <w:t xml:space="preserve">Provide the IRB number of the currently funded study.  </w:t>
      </w:r>
    </w:p>
    <w:p w14:paraId="6A97E9E6" w14:textId="77777777" w:rsidR="00DA0DC7" w:rsidRDefault="00DA0DC7" w:rsidP="00DA0DC7">
      <w:pPr>
        <w:pStyle w:val="NoSpacing"/>
        <w:ind w:left="720"/>
      </w:pPr>
    </w:p>
    <w:p w14:paraId="627199BC" w14:textId="7C3A3E6F" w:rsidR="00DA0DC7" w:rsidRDefault="007F7BB3" w:rsidP="00DA0DC7">
      <w:pPr>
        <w:pStyle w:val="NoSpacing"/>
        <w:ind w:left="720"/>
        <w:rPr>
          <w:color w:val="333333"/>
          <w:shd w:val="clear" w:color="auto" w:fill="FFFFFF"/>
        </w:rPr>
      </w:pPr>
      <w:r w:rsidRPr="003F66C5">
        <w:t>The NIH</w:t>
      </w:r>
      <w:r w:rsidRPr="003F66C5">
        <w:rPr>
          <w:color w:val="333333"/>
          <w:shd w:val="clear" w:color="auto" w:fill="FFFFFF"/>
        </w:rPr>
        <w:t xml:space="preserve"> policy applies to all competing grant applications (new, renewal, revision, or resubmission) with receipt dates on or </w:t>
      </w:r>
      <w:r w:rsidR="00764129">
        <w:rPr>
          <w:color w:val="333333"/>
          <w:shd w:val="clear" w:color="auto" w:fill="FFFFFF"/>
        </w:rPr>
        <w:t>after January</w:t>
      </w:r>
      <w:r w:rsidR="00CD0598">
        <w:rPr>
          <w:color w:val="333333"/>
          <w:shd w:val="clear" w:color="auto" w:fill="FFFFFF"/>
        </w:rPr>
        <w:t xml:space="preserve"> 25, 2018</w:t>
      </w:r>
      <w:r w:rsidRPr="003F66C5">
        <w:rPr>
          <w:color w:val="333333"/>
          <w:shd w:val="clear" w:color="auto" w:fill="FFFFFF"/>
        </w:rPr>
        <w:t xml:space="preserve">.  Ongoing, non-competing awards will not be expected to comply with this policy until the grantee submits a competing renewal application.  </w:t>
      </w:r>
    </w:p>
    <w:p w14:paraId="03F822A6" w14:textId="77777777" w:rsidR="00AC6041" w:rsidRDefault="00AC6041" w:rsidP="00C57EAA">
      <w:pPr>
        <w:pStyle w:val="NoSpacing"/>
        <w:rPr>
          <w:rStyle w:val="Strong"/>
          <w:shd w:val="clear" w:color="auto" w:fill="FFFFFF"/>
        </w:rPr>
      </w:pPr>
    </w:p>
    <w:p w14:paraId="120DF67F" w14:textId="27158446" w:rsidR="00132082" w:rsidRPr="003F66C5" w:rsidRDefault="00070264" w:rsidP="00893213">
      <w:pPr>
        <w:pStyle w:val="NoSpacing"/>
        <w:rPr>
          <w:rStyle w:val="Strong"/>
          <w:shd w:val="clear" w:color="auto" w:fill="FFFFFF"/>
        </w:rPr>
      </w:pPr>
      <w:r w:rsidRPr="003F66C5">
        <w:rPr>
          <w:rStyle w:val="Strong"/>
          <w:shd w:val="clear" w:color="auto" w:fill="FFFFFF"/>
        </w:rPr>
        <w:t>Who decides if</w:t>
      </w:r>
      <w:r w:rsidR="00CD0598">
        <w:rPr>
          <w:rStyle w:val="Strong"/>
          <w:shd w:val="clear" w:color="auto" w:fill="FFFFFF"/>
        </w:rPr>
        <w:t xml:space="preserve"> </w:t>
      </w:r>
      <w:r w:rsidR="00764129">
        <w:rPr>
          <w:rStyle w:val="Strong"/>
          <w:shd w:val="clear" w:color="auto" w:fill="FFFFFF"/>
        </w:rPr>
        <w:t>University</w:t>
      </w:r>
      <w:r w:rsidR="00CD0598">
        <w:rPr>
          <w:rStyle w:val="Strong"/>
          <w:shd w:val="clear" w:color="auto" w:fill="FFFFFF"/>
        </w:rPr>
        <w:t xml:space="preserve"> of Chicago</w:t>
      </w:r>
      <w:r w:rsidRPr="003F66C5">
        <w:rPr>
          <w:rStyle w:val="Strong"/>
          <w:shd w:val="clear" w:color="auto" w:fill="FFFFFF"/>
        </w:rPr>
        <w:t xml:space="preserve"> will be the IRB of Record?</w:t>
      </w:r>
    </w:p>
    <w:p w14:paraId="3CB61B7C" w14:textId="38230407" w:rsidR="00A53918" w:rsidRPr="003F66C5" w:rsidRDefault="00A53918" w:rsidP="00D84B1A">
      <w:pPr>
        <w:pStyle w:val="NoSpacing"/>
        <w:ind w:left="720"/>
        <w:rPr>
          <w:rStyle w:val="Strong"/>
          <w:b w:val="0"/>
          <w:shd w:val="clear" w:color="auto" w:fill="FFFFFF"/>
        </w:rPr>
      </w:pPr>
      <w:r w:rsidRPr="003F66C5">
        <w:rPr>
          <w:rStyle w:val="Strong"/>
          <w:b w:val="0"/>
          <w:shd w:val="clear" w:color="auto" w:fill="FFFFFF"/>
        </w:rPr>
        <w:t xml:space="preserve">It depends.  If the study is a network or consortium funded study, the network will often name the IRB of Record.  For NIH funded studies, the lead PI may request his/her institution to be the IRB of Record; however, the institutional official </w:t>
      </w:r>
      <w:r w:rsidR="00554227" w:rsidRPr="003F66C5">
        <w:rPr>
          <w:rStyle w:val="Strong"/>
          <w:b w:val="0"/>
          <w:shd w:val="clear" w:color="auto" w:fill="FFFFFF"/>
        </w:rPr>
        <w:t xml:space="preserve">(IO) </w:t>
      </w:r>
      <w:r w:rsidRPr="003F66C5">
        <w:rPr>
          <w:rStyle w:val="Strong"/>
          <w:b w:val="0"/>
          <w:shd w:val="clear" w:color="auto" w:fill="FFFFFF"/>
        </w:rPr>
        <w:t xml:space="preserve">makes the determination of whether the </w:t>
      </w:r>
      <w:r w:rsidRPr="003F66C5">
        <w:rPr>
          <w:rStyle w:val="Strong"/>
          <w:b w:val="0"/>
          <w:shd w:val="clear" w:color="auto" w:fill="FFFFFF"/>
        </w:rPr>
        <w:lastRenderedPageBreak/>
        <w:t>institution wil</w:t>
      </w:r>
      <w:r w:rsidR="00554227" w:rsidRPr="003F66C5">
        <w:rPr>
          <w:rStyle w:val="Strong"/>
          <w:b w:val="0"/>
          <w:shd w:val="clear" w:color="auto" w:fill="FFFFFF"/>
        </w:rPr>
        <w:t xml:space="preserve">l serve as IRB or Record or not.  All requests should be submitted to </w:t>
      </w:r>
      <w:r w:rsidR="00186FEB">
        <w:rPr>
          <w:rStyle w:val="Strong"/>
          <w:b w:val="0"/>
          <w:shd w:val="clear" w:color="auto" w:fill="FFFFFF"/>
        </w:rPr>
        <w:t>IRB</w:t>
      </w:r>
      <w:r w:rsidR="00554227" w:rsidRPr="003F66C5">
        <w:rPr>
          <w:rStyle w:val="Strong"/>
          <w:b w:val="0"/>
          <w:shd w:val="clear" w:color="auto" w:fill="FFFFFF"/>
        </w:rPr>
        <w:t xml:space="preserve"> office for consideration using the proposed reliance form.</w:t>
      </w:r>
      <w:r w:rsidR="00554227" w:rsidRPr="003F66C5">
        <w:rPr>
          <w:rStyle w:val="Strong"/>
          <w:rFonts w:eastAsiaTheme="majorEastAsia"/>
          <w:b w:val="0"/>
        </w:rPr>
        <w:t xml:space="preserve"> </w:t>
      </w:r>
    </w:p>
    <w:p w14:paraId="31494A7A" w14:textId="77777777" w:rsidR="00FF46BD" w:rsidRPr="003F66C5" w:rsidRDefault="00FF46BD" w:rsidP="00893213">
      <w:pPr>
        <w:pStyle w:val="NoSpacing"/>
        <w:rPr>
          <w:rStyle w:val="Strong"/>
          <w:b w:val="0"/>
          <w:shd w:val="clear" w:color="auto" w:fill="FFFFFF"/>
        </w:rPr>
      </w:pPr>
    </w:p>
    <w:p w14:paraId="24738004" w14:textId="5AB1BB35" w:rsidR="00554227" w:rsidRPr="003F66C5" w:rsidRDefault="00554227" w:rsidP="00893213">
      <w:pPr>
        <w:pStyle w:val="NoSpacing"/>
        <w:rPr>
          <w:rStyle w:val="Strong"/>
          <w:shd w:val="clear" w:color="auto" w:fill="FFFFFF"/>
        </w:rPr>
      </w:pPr>
      <w:r w:rsidRPr="003F66C5">
        <w:rPr>
          <w:rStyle w:val="Strong"/>
          <w:shd w:val="clear" w:color="auto" w:fill="FFFFFF"/>
        </w:rPr>
        <w:t>Are there exceptions to the NIH single IRB review policy?</w:t>
      </w:r>
    </w:p>
    <w:p w14:paraId="7E02DC70" w14:textId="325E59EF" w:rsidR="00554227" w:rsidRPr="003F66C5" w:rsidRDefault="00554227" w:rsidP="00D84B1A">
      <w:pPr>
        <w:pStyle w:val="NoSpacing"/>
        <w:ind w:left="720"/>
        <w:rPr>
          <w:rStyle w:val="Strong"/>
          <w:b w:val="0"/>
          <w:shd w:val="clear" w:color="auto" w:fill="FFFFFF"/>
        </w:rPr>
      </w:pPr>
      <w:r w:rsidRPr="003F66C5">
        <w:rPr>
          <w:rStyle w:val="Strong"/>
          <w:b w:val="0"/>
        </w:rPr>
        <w:t>The NIH may gr</w:t>
      </w:r>
      <w:r w:rsidR="003F66C5" w:rsidRPr="003F66C5">
        <w:rPr>
          <w:rStyle w:val="Strong"/>
          <w:b w:val="0"/>
        </w:rPr>
        <w:t xml:space="preserve">ant exception if the use of a single </w:t>
      </w:r>
      <w:r w:rsidRPr="003F66C5">
        <w:rPr>
          <w:rStyle w:val="Strong"/>
          <w:b w:val="0"/>
        </w:rPr>
        <w:t xml:space="preserve">IRB review is prohibited by federal, state, </w:t>
      </w:r>
      <w:r w:rsidR="007420C6" w:rsidRPr="003F66C5">
        <w:rPr>
          <w:rStyle w:val="Strong"/>
          <w:b w:val="0"/>
        </w:rPr>
        <w:t>or tribal laws or regulations or where the use of</w:t>
      </w:r>
      <w:r w:rsidR="00317245">
        <w:rPr>
          <w:rStyle w:val="Strong"/>
          <w:b w:val="0"/>
        </w:rPr>
        <w:t xml:space="preserve"> a </w:t>
      </w:r>
      <w:r w:rsidR="007420C6" w:rsidRPr="003F66C5">
        <w:rPr>
          <w:rStyle w:val="Strong"/>
          <w:b w:val="0"/>
        </w:rPr>
        <w:t>s</w:t>
      </w:r>
      <w:r w:rsidR="00317245">
        <w:rPr>
          <w:rStyle w:val="Strong"/>
          <w:b w:val="0"/>
        </w:rPr>
        <w:t xml:space="preserve">ingle </w:t>
      </w:r>
      <w:r w:rsidR="007420C6" w:rsidRPr="003F66C5">
        <w:rPr>
          <w:rStyle w:val="Strong"/>
          <w:b w:val="0"/>
        </w:rPr>
        <w:t xml:space="preserve">IRB review is prohibited by established policy.  </w:t>
      </w:r>
    </w:p>
    <w:p w14:paraId="4ECF9D5D" w14:textId="77777777" w:rsidR="007420C6" w:rsidRPr="003F66C5" w:rsidRDefault="007420C6" w:rsidP="00893213">
      <w:pPr>
        <w:pStyle w:val="NoSpacing"/>
        <w:rPr>
          <w:rStyle w:val="Strong"/>
          <w:b w:val="0"/>
          <w:shd w:val="clear" w:color="auto" w:fill="FFFFFF"/>
        </w:rPr>
      </w:pPr>
    </w:p>
    <w:p w14:paraId="0DD4C930" w14:textId="389D9716" w:rsidR="007420C6" w:rsidRPr="003F66C5" w:rsidRDefault="007420C6" w:rsidP="00893213">
      <w:pPr>
        <w:pStyle w:val="NoSpacing"/>
        <w:rPr>
          <w:rStyle w:val="Strong"/>
          <w:shd w:val="clear" w:color="auto" w:fill="FFFFFF"/>
        </w:rPr>
      </w:pPr>
      <w:r w:rsidRPr="003F66C5">
        <w:rPr>
          <w:rStyle w:val="Strong"/>
          <w:shd w:val="clear" w:color="auto" w:fill="FFFFFF"/>
        </w:rPr>
        <w:t>Who pays for the s</w:t>
      </w:r>
      <w:r w:rsidR="00317245">
        <w:rPr>
          <w:rStyle w:val="Strong"/>
          <w:shd w:val="clear" w:color="auto" w:fill="FFFFFF"/>
        </w:rPr>
        <w:t xml:space="preserve">ingle </w:t>
      </w:r>
      <w:r w:rsidRPr="003F66C5">
        <w:rPr>
          <w:rStyle w:val="Strong"/>
          <w:shd w:val="clear" w:color="auto" w:fill="FFFFFF"/>
        </w:rPr>
        <w:t>IRB review?</w:t>
      </w:r>
    </w:p>
    <w:p w14:paraId="3736E618" w14:textId="0B9DAE4D" w:rsidR="007420C6" w:rsidRPr="003F66C5" w:rsidRDefault="00751F0E" w:rsidP="00D84B1A">
      <w:pPr>
        <w:pStyle w:val="NoSpacing"/>
        <w:ind w:left="720"/>
        <w:rPr>
          <w:rStyle w:val="Strong"/>
          <w:b w:val="0"/>
          <w:shd w:val="clear" w:color="auto" w:fill="FFFFFF"/>
        </w:rPr>
      </w:pPr>
      <w:r w:rsidRPr="003F66C5">
        <w:rPr>
          <w:rStyle w:val="Strong"/>
          <w:b w:val="0"/>
          <w:shd w:val="clear" w:color="auto" w:fill="FFFFFF"/>
        </w:rPr>
        <w:t xml:space="preserve">At this time, </w:t>
      </w:r>
      <w:r w:rsidR="00186FEB">
        <w:rPr>
          <w:rStyle w:val="Strong"/>
          <w:b w:val="0"/>
          <w:shd w:val="clear" w:color="auto" w:fill="FFFFFF"/>
        </w:rPr>
        <w:t>the University of Chicago</w:t>
      </w:r>
      <w:r w:rsidRPr="003F66C5">
        <w:rPr>
          <w:rStyle w:val="Strong"/>
          <w:b w:val="0"/>
          <w:shd w:val="clear" w:color="auto" w:fill="FFFFFF"/>
        </w:rPr>
        <w:t xml:space="preserve"> is not charging for single IRB review.  The NIH policy states that c</w:t>
      </w:r>
      <w:r w:rsidR="007420C6" w:rsidRPr="003F66C5">
        <w:rPr>
          <w:rStyle w:val="Strong"/>
          <w:b w:val="0"/>
          <w:shd w:val="clear" w:color="auto" w:fill="FFFFFF"/>
        </w:rPr>
        <w:t>osts associated with s</w:t>
      </w:r>
      <w:r w:rsidR="003F66C5" w:rsidRPr="003F66C5">
        <w:rPr>
          <w:rStyle w:val="Strong"/>
          <w:b w:val="0"/>
          <w:shd w:val="clear" w:color="auto" w:fill="FFFFFF"/>
        </w:rPr>
        <w:t xml:space="preserve">ingle </w:t>
      </w:r>
      <w:r w:rsidR="007420C6" w:rsidRPr="003F66C5">
        <w:rPr>
          <w:rStyle w:val="Strong"/>
          <w:b w:val="0"/>
          <w:shd w:val="clear" w:color="auto" w:fill="FFFFFF"/>
        </w:rPr>
        <w:t xml:space="preserve">IRB review may be charged as direct or indirect costs, provided they are well-justified and consistently treated according to applicable cost principles of the NIH.  </w:t>
      </w:r>
      <w:r w:rsidRPr="003F66C5">
        <w:rPr>
          <w:rStyle w:val="Strong"/>
          <w:b w:val="0"/>
          <w:shd w:val="clear" w:color="auto" w:fill="FFFFFF"/>
        </w:rPr>
        <w:t>We will have more information forthcoming regarding costs for single IRB review.</w:t>
      </w:r>
    </w:p>
    <w:p w14:paraId="5A32DF2D" w14:textId="69C57DDC" w:rsidR="007420C6" w:rsidRPr="003F66C5" w:rsidRDefault="007420C6" w:rsidP="00D84B1A">
      <w:pPr>
        <w:pStyle w:val="NoSpacing"/>
        <w:ind w:left="720"/>
        <w:rPr>
          <w:rStyle w:val="Strong"/>
          <w:b w:val="0"/>
          <w:shd w:val="clear" w:color="auto" w:fill="FFFFFF"/>
        </w:rPr>
      </w:pPr>
      <w:r w:rsidRPr="003F66C5">
        <w:rPr>
          <w:rStyle w:val="Strong"/>
          <w:b w:val="0"/>
          <w:shd w:val="clear" w:color="auto" w:fill="FFFFFF"/>
        </w:rPr>
        <w:t xml:space="preserve">NIH Guidance: </w:t>
      </w:r>
      <w:hyperlink r:id="rId11" w:history="1">
        <w:r w:rsidRPr="003F66C5">
          <w:rPr>
            <w:rStyle w:val="Hyperlink"/>
            <w:shd w:val="clear" w:color="auto" w:fill="FFFFFF"/>
          </w:rPr>
          <w:t>https://grants.nih.gov/grants/guide/notice-files/NOT-OD-16-109.html</w:t>
        </w:r>
      </w:hyperlink>
      <w:r w:rsidRPr="003F66C5">
        <w:rPr>
          <w:rStyle w:val="Strong"/>
          <w:b w:val="0"/>
          <w:shd w:val="clear" w:color="auto" w:fill="FFFFFF"/>
        </w:rPr>
        <w:t xml:space="preserve"> </w:t>
      </w:r>
    </w:p>
    <w:p w14:paraId="0682F4AF" w14:textId="77777777" w:rsidR="00C57EAA" w:rsidRPr="003F66C5" w:rsidRDefault="00C57EAA">
      <w:pPr>
        <w:rPr>
          <w:rStyle w:val="Strong"/>
          <w:shd w:val="clear" w:color="auto" w:fill="FFFFFF"/>
        </w:rPr>
      </w:pPr>
      <w:bookmarkStart w:id="0" w:name="_GoBack"/>
      <w:bookmarkEnd w:id="0"/>
    </w:p>
    <w:p w14:paraId="4E812086" w14:textId="6AE6FAE3" w:rsidR="00FF46BD" w:rsidRPr="003F66C5" w:rsidRDefault="00FF46BD">
      <w:pPr>
        <w:rPr>
          <w:rStyle w:val="Strong"/>
          <w:shd w:val="clear" w:color="auto" w:fill="FFFFFF"/>
        </w:rPr>
      </w:pPr>
      <w:r w:rsidRPr="003F66C5">
        <w:rPr>
          <w:rStyle w:val="Strong"/>
          <w:shd w:val="clear" w:color="auto" w:fill="FFFFFF"/>
        </w:rPr>
        <w:t xml:space="preserve">When </w:t>
      </w:r>
      <w:r w:rsidR="00186FEB">
        <w:rPr>
          <w:rStyle w:val="Strong"/>
          <w:shd w:val="clear" w:color="auto" w:fill="FFFFFF"/>
        </w:rPr>
        <w:t>University of Chicago</w:t>
      </w:r>
      <w:r w:rsidRPr="003F66C5">
        <w:rPr>
          <w:rStyle w:val="Strong"/>
          <w:shd w:val="clear" w:color="auto" w:fill="FFFFFF"/>
        </w:rPr>
        <w:t xml:space="preserve"> will be the IRB of Record and I am the lead PI:</w:t>
      </w:r>
    </w:p>
    <w:p w14:paraId="4AC988E6" w14:textId="6D582DEB" w:rsidR="00751F0E" w:rsidRPr="003F66C5" w:rsidRDefault="00FF46BD" w:rsidP="00073116">
      <w:pPr>
        <w:ind w:left="720"/>
        <w:rPr>
          <w:rStyle w:val="Strong"/>
          <w:b w:val="0"/>
          <w:i/>
          <w:shd w:val="clear" w:color="auto" w:fill="FFFFFF"/>
        </w:rPr>
      </w:pPr>
      <w:r w:rsidRPr="003F66C5">
        <w:rPr>
          <w:rStyle w:val="Strong"/>
          <w:b w:val="0"/>
          <w:i/>
          <w:shd w:val="clear" w:color="auto" w:fill="FFFFFF"/>
        </w:rPr>
        <w:t xml:space="preserve">What are my responsibilities to the </w:t>
      </w:r>
      <w:r w:rsidR="00764129">
        <w:rPr>
          <w:rStyle w:val="Strong"/>
          <w:b w:val="0"/>
          <w:i/>
          <w:shd w:val="clear" w:color="auto" w:fill="FFFFFF"/>
        </w:rPr>
        <w:t>University</w:t>
      </w:r>
      <w:r w:rsidR="00186FEB">
        <w:rPr>
          <w:rStyle w:val="Strong"/>
          <w:b w:val="0"/>
          <w:i/>
          <w:shd w:val="clear" w:color="auto" w:fill="FFFFFF"/>
        </w:rPr>
        <w:t xml:space="preserve"> of Chicago </w:t>
      </w:r>
      <w:r w:rsidRPr="003F66C5">
        <w:rPr>
          <w:rStyle w:val="Strong"/>
          <w:b w:val="0"/>
          <w:i/>
          <w:shd w:val="clear" w:color="auto" w:fill="FFFFFF"/>
        </w:rPr>
        <w:t xml:space="preserve">IRB?  </w:t>
      </w:r>
    </w:p>
    <w:p w14:paraId="3095BFB0" w14:textId="0B07F724" w:rsidR="00751F0E" w:rsidRPr="003F66C5" w:rsidRDefault="00751F0E" w:rsidP="00073116">
      <w:pPr>
        <w:ind w:left="1440"/>
        <w:rPr>
          <w:rStyle w:val="Strong"/>
          <w:b w:val="0"/>
          <w:shd w:val="clear" w:color="auto" w:fill="FFFFFF"/>
        </w:rPr>
      </w:pPr>
      <w:r w:rsidRPr="003F66C5">
        <w:rPr>
          <w:rStyle w:val="Strong"/>
          <w:b w:val="0"/>
          <w:shd w:val="clear" w:color="auto" w:fill="FFFFFF"/>
        </w:rPr>
        <w:t xml:space="preserve">When serving as the lead PI and </w:t>
      </w:r>
      <w:r w:rsidR="00186FEB">
        <w:rPr>
          <w:rStyle w:val="Strong"/>
          <w:b w:val="0"/>
          <w:shd w:val="clear" w:color="auto" w:fill="FFFFFF"/>
        </w:rPr>
        <w:t xml:space="preserve">the </w:t>
      </w:r>
      <w:r w:rsidR="00764129">
        <w:rPr>
          <w:rStyle w:val="Strong"/>
          <w:b w:val="0"/>
          <w:shd w:val="clear" w:color="auto" w:fill="FFFFFF"/>
        </w:rPr>
        <w:t>University</w:t>
      </w:r>
      <w:r w:rsidR="00186FEB">
        <w:rPr>
          <w:rStyle w:val="Strong"/>
          <w:b w:val="0"/>
          <w:shd w:val="clear" w:color="auto" w:fill="FFFFFF"/>
        </w:rPr>
        <w:t xml:space="preserve"> of Chicago </w:t>
      </w:r>
      <w:r w:rsidRPr="003F66C5">
        <w:rPr>
          <w:rStyle w:val="Strong"/>
          <w:b w:val="0"/>
          <w:shd w:val="clear" w:color="auto" w:fill="FFFFFF"/>
        </w:rPr>
        <w:t xml:space="preserve">is the IRB of Record, you are responsible for contacting the </w:t>
      </w:r>
      <w:r w:rsidR="00186FEB">
        <w:rPr>
          <w:rStyle w:val="Strong"/>
          <w:b w:val="0"/>
          <w:shd w:val="clear" w:color="auto" w:fill="FFFFFF"/>
        </w:rPr>
        <w:t>IRB office</w:t>
      </w:r>
      <w:r w:rsidRPr="003F66C5">
        <w:rPr>
          <w:rStyle w:val="Strong"/>
          <w:b w:val="0"/>
          <w:shd w:val="clear" w:color="auto" w:fill="FFFFFF"/>
        </w:rPr>
        <w:t xml:space="preserve"> as soon as possible so that the reliance process can begin with the relying site IRBs.  </w:t>
      </w:r>
      <w:r w:rsidR="00764129">
        <w:rPr>
          <w:rStyle w:val="Strong"/>
          <w:b w:val="0"/>
          <w:shd w:val="clear" w:color="auto" w:fill="FFFFFF"/>
        </w:rPr>
        <w:t xml:space="preserve">The IRB office </w:t>
      </w:r>
      <w:r w:rsidR="00764129" w:rsidRPr="003F66C5">
        <w:rPr>
          <w:rStyle w:val="Strong"/>
          <w:b w:val="0"/>
          <w:shd w:val="clear" w:color="auto" w:fill="FFFFFF"/>
        </w:rPr>
        <w:t xml:space="preserve">will aid in gathering appropriate local context information and can provide assistance to you in submitting the appropriate information via </w:t>
      </w:r>
      <w:r w:rsidR="00764129">
        <w:rPr>
          <w:rStyle w:val="Strong"/>
          <w:b w:val="0"/>
          <w:shd w:val="clear" w:color="auto" w:fill="FFFFFF"/>
        </w:rPr>
        <w:t>AURA-IRB.</w:t>
      </w:r>
      <w:r w:rsidR="00764129" w:rsidRPr="003F66C5">
        <w:rPr>
          <w:rStyle w:val="Strong"/>
          <w:b w:val="0"/>
          <w:shd w:val="clear" w:color="auto" w:fill="FFFFFF"/>
        </w:rPr>
        <w:t xml:space="preserve">  You are responsible for submitting all study-related materials based upon </w:t>
      </w:r>
      <w:r w:rsidR="00764129">
        <w:rPr>
          <w:rStyle w:val="Strong"/>
          <w:b w:val="0"/>
          <w:shd w:val="clear" w:color="auto" w:fill="FFFFFF"/>
        </w:rPr>
        <w:t xml:space="preserve">University of Chicago </w:t>
      </w:r>
      <w:r w:rsidR="00764129" w:rsidRPr="003F66C5">
        <w:rPr>
          <w:rStyle w:val="Strong"/>
          <w:b w:val="0"/>
          <w:shd w:val="clear" w:color="auto" w:fill="FFFFFF"/>
        </w:rPr>
        <w:t xml:space="preserve">policies and procedures, just as you would if you were conducting a single site research project at </w:t>
      </w:r>
      <w:r w:rsidR="00764129">
        <w:rPr>
          <w:rStyle w:val="Strong"/>
          <w:b w:val="0"/>
          <w:shd w:val="clear" w:color="auto" w:fill="FFFFFF"/>
        </w:rPr>
        <w:t>the University of Chicago</w:t>
      </w:r>
      <w:r w:rsidR="00764129" w:rsidRPr="003F66C5">
        <w:rPr>
          <w:rStyle w:val="Strong"/>
          <w:b w:val="0"/>
          <w:shd w:val="clear" w:color="auto" w:fill="FFFFFF"/>
        </w:rPr>
        <w:t xml:space="preserve">.  </w:t>
      </w:r>
      <w:r w:rsidRPr="003F66C5">
        <w:rPr>
          <w:rStyle w:val="Strong"/>
          <w:b w:val="0"/>
          <w:shd w:val="clear" w:color="auto" w:fill="FFFFFF"/>
        </w:rPr>
        <w:t>In addition, amendments adding relying sites will need to be submitted so that the relying sites receive the appropriate consent</w:t>
      </w:r>
      <w:r w:rsidR="00186FEB">
        <w:rPr>
          <w:rStyle w:val="Strong"/>
          <w:b w:val="0"/>
          <w:shd w:val="clear" w:color="auto" w:fill="FFFFFF"/>
        </w:rPr>
        <w:t xml:space="preserve"> forms and documentation.  The </w:t>
      </w:r>
      <w:r w:rsidRPr="003F66C5">
        <w:rPr>
          <w:rStyle w:val="Strong"/>
          <w:b w:val="0"/>
          <w:shd w:val="clear" w:color="auto" w:fill="FFFFFF"/>
        </w:rPr>
        <w:t xml:space="preserve">IRB </w:t>
      </w:r>
      <w:r w:rsidR="00186FEB">
        <w:rPr>
          <w:rStyle w:val="Strong"/>
          <w:b w:val="0"/>
          <w:shd w:val="clear" w:color="auto" w:fill="FFFFFF"/>
        </w:rPr>
        <w:t xml:space="preserve">office </w:t>
      </w:r>
      <w:r w:rsidRPr="003F66C5">
        <w:rPr>
          <w:rStyle w:val="Strong"/>
          <w:b w:val="0"/>
          <w:shd w:val="clear" w:color="auto" w:fill="FFFFFF"/>
        </w:rPr>
        <w:t xml:space="preserve">will aid in this process. </w:t>
      </w:r>
    </w:p>
    <w:p w14:paraId="412E36B1" w14:textId="77777777" w:rsidR="00B416CF" w:rsidRPr="003F66C5" w:rsidRDefault="00B416CF" w:rsidP="00073116">
      <w:pPr>
        <w:ind w:left="1440"/>
        <w:rPr>
          <w:rStyle w:val="Strong"/>
          <w:b w:val="0"/>
          <w:shd w:val="clear" w:color="auto" w:fill="FFFFFF"/>
        </w:rPr>
      </w:pPr>
    </w:p>
    <w:p w14:paraId="7BE79E7F" w14:textId="587A45D9" w:rsidR="00FF46BD" w:rsidRPr="003F66C5" w:rsidRDefault="00751F0E" w:rsidP="00073116">
      <w:pPr>
        <w:ind w:left="720"/>
        <w:rPr>
          <w:rStyle w:val="Strong"/>
          <w:b w:val="0"/>
          <w:i/>
          <w:shd w:val="clear" w:color="auto" w:fill="FFFFFF"/>
        </w:rPr>
      </w:pPr>
      <w:r w:rsidRPr="003F66C5">
        <w:rPr>
          <w:rStyle w:val="Strong"/>
          <w:b w:val="0"/>
          <w:i/>
          <w:shd w:val="clear" w:color="auto" w:fill="FFFFFF"/>
        </w:rPr>
        <w:t xml:space="preserve">What are my responsibilities </w:t>
      </w:r>
      <w:r w:rsidR="00FF46BD" w:rsidRPr="003F66C5">
        <w:rPr>
          <w:rStyle w:val="Strong"/>
          <w:b w:val="0"/>
          <w:i/>
          <w:shd w:val="clear" w:color="auto" w:fill="FFFFFF"/>
        </w:rPr>
        <w:t>to the participating sites?</w:t>
      </w:r>
    </w:p>
    <w:p w14:paraId="7FB86CFD" w14:textId="2F609C6D" w:rsidR="00751F0E" w:rsidRPr="003F66C5" w:rsidRDefault="00751F0E" w:rsidP="00073116">
      <w:pPr>
        <w:ind w:left="1440"/>
        <w:rPr>
          <w:rStyle w:val="Strong"/>
          <w:b w:val="0"/>
          <w:shd w:val="clear" w:color="auto" w:fill="FFFFFF"/>
        </w:rPr>
      </w:pPr>
      <w:r w:rsidRPr="003F66C5">
        <w:rPr>
          <w:rStyle w:val="Strong"/>
          <w:b w:val="0"/>
          <w:shd w:val="clear" w:color="auto" w:fill="FFFFFF"/>
        </w:rPr>
        <w:t xml:space="preserve">You are responsible for communicating approvals to the participating site PIs, as well as providing the approved study materials (application, protocol, site consent form, approval letter, measures, etc.).  You are also responsible for submitting any study related reports from relying sites to the </w:t>
      </w:r>
      <w:r w:rsidR="00186FEB">
        <w:rPr>
          <w:rStyle w:val="Strong"/>
          <w:b w:val="0"/>
          <w:shd w:val="clear" w:color="auto" w:fill="FFFFFF"/>
        </w:rPr>
        <w:t>UChicago</w:t>
      </w:r>
      <w:r w:rsidRPr="003F66C5">
        <w:rPr>
          <w:rStyle w:val="Strong"/>
          <w:b w:val="0"/>
          <w:shd w:val="clear" w:color="auto" w:fill="FFFFFF"/>
        </w:rPr>
        <w:t xml:space="preserve"> IRB for review and approval.  Essentially, you are submitting all sites’ study reports, revisions for local context, amendments, continuing reviews, reports of non-compliance, and adverse events as you would if you were conducting the study only at </w:t>
      </w:r>
      <w:r w:rsidR="00C318D2">
        <w:rPr>
          <w:rStyle w:val="Strong"/>
          <w:b w:val="0"/>
          <w:shd w:val="clear" w:color="auto" w:fill="FFFFFF"/>
        </w:rPr>
        <w:t>the University of Chicago</w:t>
      </w:r>
      <w:r w:rsidRPr="003F66C5">
        <w:rPr>
          <w:rStyle w:val="Strong"/>
          <w:b w:val="0"/>
          <w:shd w:val="clear" w:color="auto" w:fill="FFFFFF"/>
        </w:rPr>
        <w:t xml:space="preserve">.  The key difference is that you are now reporting for every site to </w:t>
      </w:r>
      <w:r w:rsidR="00186FEB">
        <w:rPr>
          <w:rStyle w:val="Strong"/>
          <w:b w:val="0"/>
          <w:shd w:val="clear" w:color="auto" w:fill="FFFFFF"/>
        </w:rPr>
        <w:t>the University of Chicago I</w:t>
      </w:r>
      <w:r w:rsidRPr="003F66C5">
        <w:rPr>
          <w:rStyle w:val="Strong"/>
          <w:b w:val="0"/>
          <w:shd w:val="clear" w:color="auto" w:fill="FFFFFF"/>
        </w:rPr>
        <w:t>RB.</w:t>
      </w:r>
    </w:p>
    <w:p w14:paraId="52F27779" w14:textId="77777777" w:rsidR="00B416CF" w:rsidRPr="003F66C5" w:rsidRDefault="00B416CF" w:rsidP="00073116">
      <w:pPr>
        <w:ind w:left="1440"/>
        <w:rPr>
          <w:rStyle w:val="Strong"/>
          <w:b w:val="0"/>
          <w:shd w:val="clear" w:color="auto" w:fill="FFFFFF"/>
        </w:rPr>
      </w:pPr>
    </w:p>
    <w:p w14:paraId="4D9725FE" w14:textId="77777777" w:rsidR="00B416CF" w:rsidRPr="003F66C5" w:rsidRDefault="00B416CF" w:rsidP="00073116">
      <w:pPr>
        <w:ind w:left="720"/>
        <w:rPr>
          <w:rStyle w:val="Strong"/>
          <w:b w:val="0"/>
          <w:shd w:val="clear" w:color="auto" w:fill="FFFFFF"/>
        </w:rPr>
      </w:pPr>
    </w:p>
    <w:p w14:paraId="0C11D819" w14:textId="6E21AEAE" w:rsidR="00FF46BD" w:rsidRPr="003F66C5" w:rsidRDefault="00FF46BD" w:rsidP="00073116">
      <w:pPr>
        <w:ind w:left="720"/>
        <w:rPr>
          <w:rStyle w:val="Strong"/>
          <w:b w:val="0"/>
          <w:i/>
          <w:shd w:val="clear" w:color="auto" w:fill="FFFFFF"/>
        </w:rPr>
      </w:pPr>
      <w:r w:rsidRPr="003F66C5">
        <w:rPr>
          <w:rStyle w:val="Strong"/>
          <w:b w:val="0"/>
          <w:i/>
          <w:shd w:val="clear" w:color="auto" w:fill="FFFFFF"/>
        </w:rPr>
        <w:t>What information do I submit for the continuing review?</w:t>
      </w:r>
    </w:p>
    <w:p w14:paraId="1D373B54" w14:textId="4AD82E01" w:rsidR="00B416CF" w:rsidRPr="003F66C5" w:rsidRDefault="00151193" w:rsidP="00073116">
      <w:pPr>
        <w:ind w:left="1440"/>
        <w:rPr>
          <w:rStyle w:val="Strong"/>
          <w:b w:val="0"/>
          <w:shd w:val="clear" w:color="auto" w:fill="FFFFFF"/>
        </w:rPr>
      </w:pPr>
      <w:r w:rsidRPr="003F66C5">
        <w:rPr>
          <w:rStyle w:val="Strong"/>
          <w:b w:val="0"/>
          <w:shd w:val="clear" w:color="auto" w:fill="FFFFFF"/>
        </w:rPr>
        <w:t xml:space="preserve">At continuing review, you will submit a continuing review application, along with all continuing review documents for ALL SITES approved by the </w:t>
      </w:r>
      <w:r w:rsidR="00186FEB">
        <w:rPr>
          <w:rStyle w:val="Strong"/>
          <w:b w:val="0"/>
          <w:shd w:val="clear" w:color="auto" w:fill="FFFFFF"/>
        </w:rPr>
        <w:t>University of Chicago I</w:t>
      </w:r>
      <w:r w:rsidRPr="003F66C5">
        <w:rPr>
          <w:rStyle w:val="Strong"/>
          <w:b w:val="0"/>
          <w:shd w:val="clear" w:color="auto" w:fill="FFFFFF"/>
        </w:rPr>
        <w:t xml:space="preserve">RB. </w:t>
      </w:r>
    </w:p>
    <w:p w14:paraId="73D38F86" w14:textId="77777777" w:rsidR="00B416CF" w:rsidRPr="003F66C5" w:rsidRDefault="00B416CF" w:rsidP="00073116">
      <w:pPr>
        <w:ind w:left="720"/>
        <w:rPr>
          <w:rStyle w:val="Strong"/>
          <w:b w:val="0"/>
          <w:shd w:val="clear" w:color="auto" w:fill="FFFFFF"/>
        </w:rPr>
      </w:pPr>
    </w:p>
    <w:p w14:paraId="239C016A" w14:textId="1635FE98" w:rsidR="00FF46BD" w:rsidRPr="003F66C5" w:rsidRDefault="00FF46BD" w:rsidP="00073116">
      <w:pPr>
        <w:ind w:left="720"/>
        <w:rPr>
          <w:rStyle w:val="Strong"/>
          <w:b w:val="0"/>
          <w:i/>
          <w:shd w:val="clear" w:color="auto" w:fill="FFFFFF"/>
        </w:rPr>
      </w:pPr>
      <w:r w:rsidRPr="003F66C5">
        <w:rPr>
          <w:rStyle w:val="Strong"/>
          <w:b w:val="0"/>
          <w:i/>
          <w:shd w:val="clear" w:color="auto" w:fill="FFFFFF"/>
        </w:rPr>
        <w:t>If another site experiences an unanticipated problem, what do I do?</w:t>
      </w:r>
    </w:p>
    <w:p w14:paraId="3074CAE3" w14:textId="58B0F1A3" w:rsidR="00B416CF" w:rsidRPr="003F66C5" w:rsidRDefault="00B6735B" w:rsidP="00073116">
      <w:pPr>
        <w:ind w:left="1440"/>
        <w:rPr>
          <w:rStyle w:val="Strong"/>
          <w:b w:val="0"/>
          <w:shd w:val="clear" w:color="auto" w:fill="FFFFFF"/>
        </w:rPr>
      </w:pPr>
      <w:r w:rsidRPr="003F66C5">
        <w:rPr>
          <w:rStyle w:val="Strong"/>
          <w:b w:val="0"/>
          <w:shd w:val="clear" w:color="auto" w:fill="FFFFFF"/>
        </w:rPr>
        <w:t xml:space="preserve">Report the event to the </w:t>
      </w:r>
      <w:r w:rsidR="00186FEB">
        <w:rPr>
          <w:rStyle w:val="Strong"/>
          <w:b w:val="0"/>
          <w:shd w:val="clear" w:color="auto" w:fill="FFFFFF"/>
        </w:rPr>
        <w:t xml:space="preserve">University of Chicago </w:t>
      </w:r>
      <w:r w:rsidRPr="003F66C5">
        <w:rPr>
          <w:rStyle w:val="Strong"/>
          <w:b w:val="0"/>
          <w:shd w:val="clear" w:color="auto" w:fill="FFFFFF"/>
        </w:rPr>
        <w:t>IRB as soon as possible.  The IRB</w:t>
      </w:r>
      <w:r w:rsidR="00186FEB">
        <w:rPr>
          <w:rStyle w:val="Strong"/>
          <w:b w:val="0"/>
          <w:shd w:val="clear" w:color="auto" w:fill="FFFFFF"/>
        </w:rPr>
        <w:t xml:space="preserve"> office </w:t>
      </w:r>
      <w:r w:rsidRPr="003F66C5">
        <w:rPr>
          <w:rStyle w:val="Strong"/>
          <w:b w:val="0"/>
          <w:shd w:val="clear" w:color="auto" w:fill="FFFFFF"/>
        </w:rPr>
        <w:t xml:space="preserve">will facilitate review of this submission and communicate with the relying IRB.  As Lead PI, </w:t>
      </w:r>
      <w:r w:rsidRPr="003F66C5">
        <w:rPr>
          <w:rStyle w:val="Strong"/>
          <w:b w:val="0"/>
          <w:shd w:val="clear" w:color="auto" w:fill="FFFFFF"/>
        </w:rPr>
        <w:lastRenderedPageBreak/>
        <w:t xml:space="preserve">you are agreeing to be responsible for reporting these events in accordance to </w:t>
      </w:r>
      <w:r w:rsidR="00186FEB">
        <w:rPr>
          <w:rStyle w:val="Strong"/>
          <w:b w:val="0"/>
          <w:shd w:val="clear" w:color="auto" w:fill="FFFFFF"/>
        </w:rPr>
        <w:t>University of Chicago</w:t>
      </w:r>
      <w:r w:rsidRPr="003F66C5">
        <w:rPr>
          <w:rStyle w:val="Strong"/>
          <w:b w:val="0"/>
          <w:shd w:val="clear" w:color="auto" w:fill="FFFFFF"/>
        </w:rPr>
        <w:t xml:space="preserve"> IRB policies and procedures.</w:t>
      </w:r>
    </w:p>
    <w:p w14:paraId="67F983C2" w14:textId="77777777" w:rsidR="00B416CF" w:rsidRPr="003F66C5" w:rsidRDefault="00B416CF" w:rsidP="00073116">
      <w:pPr>
        <w:ind w:left="720"/>
        <w:rPr>
          <w:rStyle w:val="Strong"/>
          <w:b w:val="0"/>
          <w:shd w:val="clear" w:color="auto" w:fill="FFFFFF"/>
        </w:rPr>
      </w:pPr>
    </w:p>
    <w:p w14:paraId="32EEFA2E" w14:textId="6A40AAA7" w:rsidR="00FF46BD" w:rsidRPr="003F66C5" w:rsidRDefault="00FF46BD" w:rsidP="00073116">
      <w:pPr>
        <w:ind w:left="720"/>
        <w:rPr>
          <w:rStyle w:val="Strong"/>
          <w:b w:val="0"/>
          <w:i/>
          <w:shd w:val="clear" w:color="auto" w:fill="FFFFFF"/>
        </w:rPr>
      </w:pPr>
      <w:r w:rsidRPr="003F66C5">
        <w:rPr>
          <w:rStyle w:val="Strong"/>
          <w:b w:val="0"/>
          <w:i/>
          <w:shd w:val="clear" w:color="auto" w:fill="FFFFFF"/>
        </w:rPr>
        <w:t>What do I do if a participating site needs to amend their study documents?</w:t>
      </w:r>
    </w:p>
    <w:p w14:paraId="4DDFA833" w14:textId="375E549B" w:rsidR="00B416CF" w:rsidRPr="003F66C5" w:rsidRDefault="005B1E97" w:rsidP="00073116">
      <w:pPr>
        <w:ind w:left="1440"/>
        <w:rPr>
          <w:rStyle w:val="Strong"/>
          <w:b w:val="0"/>
          <w:shd w:val="clear" w:color="auto" w:fill="FFFFFF"/>
        </w:rPr>
      </w:pPr>
      <w:r w:rsidRPr="003F66C5">
        <w:rPr>
          <w:rStyle w:val="Strong"/>
          <w:b w:val="0"/>
          <w:shd w:val="clear" w:color="auto" w:fill="FFFFFF"/>
        </w:rPr>
        <w:t xml:space="preserve">You will need to obtain the study documents from the local site and submit these materials as an amendment </w:t>
      </w:r>
      <w:r w:rsidR="00584C03" w:rsidRPr="003F66C5">
        <w:rPr>
          <w:rStyle w:val="Strong"/>
          <w:b w:val="0"/>
          <w:shd w:val="clear" w:color="auto" w:fill="FFFFFF"/>
        </w:rPr>
        <w:t xml:space="preserve">to the </w:t>
      </w:r>
      <w:r w:rsidR="00764129">
        <w:rPr>
          <w:rStyle w:val="Strong"/>
          <w:b w:val="0"/>
          <w:shd w:val="clear" w:color="auto" w:fill="FFFFFF"/>
        </w:rPr>
        <w:t>University</w:t>
      </w:r>
      <w:r w:rsidR="00186FEB">
        <w:rPr>
          <w:rStyle w:val="Strong"/>
          <w:b w:val="0"/>
          <w:shd w:val="clear" w:color="auto" w:fill="FFFFFF"/>
        </w:rPr>
        <w:t xml:space="preserve"> of Chicago </w:t>
      </w:r>
      <w:r w:rsidR="00584C03" w:rsidRPr="003F66C5">
        <w:rPr>
          <w:rStyle w:val="Strong"/>
          <w:b w:val="0"/>
          <w:shd w:val="clear" w:color="auto" w:fill="FFFFFF"/>
        </w:rPr>
        <w:t xml:space="preserve"> IRB </w:t>
      </w:r>
      <w:r w:rsidRPr="003F66C5">
        <w:rPr>
          <w:rStyle w:val="Strong"/>
          <w:b w:val="0"/>
          <w:shd w:val="clear" w:color="auto" w:fill="FFFFFF"/>
        </w:rPr>
        <w:t xml:space="preserve">via </w:t>
      </w:r>
      <w:r w:rsidR="00186FEB">
        <w:rPr>
          <w:rStyle w:val="Strong"/>
          <w:b w:val="0"/>
          <w:shd w:val="clear" w:color="auto" w:fill="FFFFFF"/>
        </w:rPr>
        <w:t>AURA-IRB.</w:t>
      </w:r>
      <w:r w:rsidRPr="003F66C5">
        <w:rPr>
          <w:rStyle w:val="Strong"/>
          <w:b w:val="0"/>
          <w:shd w:val="clear" w:color="auto" w:fill="FFFFFF"/>
        </w:rPr>
        <w:t xml:space="preserve">  Please consider whether the participating site’s revisions may also affect the other sites and make revisions, as necessary.</w:t>
      </w:r>
    </w:p>
    <w:p w14:paraId="2C3AEDA2" w14:textId="77777777" w:rsidR="00AC6041" w:rsidRDefault="00AC6041" w:rsidP="00073116">
      <w:pPr>
        <w:ind w:left="720"/>
        <w:rPr>
          <w:rStyle w:val="Strong"/>
          <w:b w:val="0"/>
          <w:i/>
          <w:shd w:val="clear" w:color="auto" w:fill="FFFFFF"/>
        </w:rPr>
      </w:pPr>
    </w:p>
    <w:p w14:paraId="6BBB1A98" w14:textId="77777777" w:rsidR="00AC6041" w:rsidRDefault="00AC6041" w:rsidP="00073116">
      <w:pPr>
        <w:ind w:left="720"/>
        <w:rPr>
          <w:rStyle w:val="Strong"/>
          <w:b w:val="0"/>
          <w:i/>
          <w:shd w:val="clear" w:color="auto" w:fill="FFFFFF"/>
        </w:rPr>
      </w:pPr>
    </w:p>
    <w:p w14:paraId="150072CE" w14:textId="77777777" w:rsidR="00FF46BD" w:rsidRPr="003F66C5" w:rsidRDefault="00FF46BD" w:rsidP="00073116">
      <w:pPr>
        <w:ind w:left="720"/>
        <w:rPr>
          <w:rStyle w:val="Strong"/>
          <w:b w:val="0"/>
          <w:i/>
          <w:shd w:val="clear" w:color="auto" w:fill="FFFFFF"/>
        </w:rPr>
      </w:pPr>
      <w:r w:rsidRPr="003F66C5">
        <w:rPr>
          <w:rStyle w:val="Strong"/>
          <w:b w:val="0"/>
          <w:i/>
          <w:shd w:val="clear" w:color="auto" w:fill="FFFFFF"/>
        </w:rPr>
        <w:t>What do I do to amend the protocol and informed consent document for all sites?</w:t>
      </w:r>
    </w:p>
    <w:p w14:paraId="4D41163D" w14:textId="10D12820" w:rsidR="00FF46BD" w:rsidRPr="003F66C5" w:rsidRDefault="00584C03" w:rsidP="00073116">
      <w:pPr>
        <w:ind w:left="720"/>
        <w:rPr>
          <w:rStyle w:val="Strong"/>
          <w:b w:val="0"/>
          <w:shd w:val="clear" w:color="auto" w:fill="FFFFFF"/>
        </w:rPr>
      </w:pPr>
      <w:r w:rsidRPr="003F66C5">
        <w:rPr>
          <w:rStyle w:val="Strong"/>
          <w:b w:val="0"/>
          <w:shd w:val="clear" w:color="auto" w:fill="FFFFFF"/>
        </w:rPr>
        <w:tab/>
        <w:t xml:space="preserve">Submit an amendment to the </w:t>
      </w:r>
      <w:r w:rsidR="00186FEB">
        <w:rPr>
          <w:rStyle w:val="Strong"/>
          <w:b w:val="0"/>
          <w:shd w:val="clear" w:color="auto" w:fill="FFFFFF"/>
        </w:rPr>
        <w:t>University of Chicago IRB via AURA-IRB</w:t>
      </w:r>
      <w:r w:rsidR="00FD2635" w:rsidRPr="003F66C5">
        <w:rPr>
          <w:rStyle w:val="Strong"/>
          <w:b w:val="0"/>
          <w:shd w:val="clear" w:color="auto" w:fill="FFFFFF"/>
        </w:rPr>
        <w:t xml:space="preserve"> with any revised documents. </w:t>
      </w:r>
    </w:p>
    <w:p w14:paraId="3B996E52" w14:textId="082A2279" w:rsidR="00072FF7" w:rsidRPr="003F66C5" w:rsidRDefault="00072FF7" w:rsidP="00073116">
      <w:pPr>
        <w:ind w:left="720"/>
        <w:rPr>
          <w:rStyle w:val="Strong"/>
          <w:b w:val="0"/>
          <w:shd w:val="clear" w:color="auto" w:fill="FFFFFF"/>
        </w:rPr>
      </w:pPr>
    </w:p>
    <w:p w14:paraId="537937E6" w14:textId="65480EF6" w:rsidR="00072FF7" w:rsidRPr="003F66C5" w:rsidRDefault="00072FF7" w:rsidP="00073116">
      <w:pPr>
        <w:ind w:left="720"/>
        <w:rPr>
          <w:rStyle w:val="Strong"/>
          <w:b w:val="0"/>
          <w:i/>
          <w:shd w:val="clear" w:color="auto" w:fill="FFFFFF"/>
        </w:rPr>
      </w:pPr>
      <w:r w:rsidRPr="003F66C5">
        <w:rPr>
          <w:rStyle w:val="Strong"/>
          <w:b w:val="0"/>
          <w:i/>
          <w:shd w:val="clear" w:color="auto" w:fill="FFFFFF"/>
        </w:rPr>
        <w:t>How do I add a new site to an existing study that has been approved under single IRB review?</w:t>
      </w:r>
    </w:p>
    <w:p w14:paraId="3471246C" w14:textId="02B4AD60" w:rsidR="00072FF7" w:rsidRPr="003F66C5" w:rsidRDefault="00072FF7" w:rsidP="00073116">
      <w:pPr>
        <w:ind w:left="1440"/>
        <w:rPr>
          <w:rStyle w:val="Strong"/>
          <w:b w:val="0"/>
          <w:shd w:val="clear" w:color="auto" w:fill="FFFFFF"/>
        </w:rPr>
      </w:pPr>
      <w:r w:rsidRPr="003F66C5">
        <w:rPr>
          <w:rStyle w:val="Strong"/>
          <w:b w:val="0"/>
          <w:shd w:val="clear" w:color="auto" w:fill="FFFFFF"/>
        </w:rPr>
        <w:t xml:space="preserve">Submit an amendment to add the site.  </w:t>
      </w:r>
    </w:p>
    <w:p w14:paraId="2F1E8A96" w14:textId="77777777" w:rsidR="00584C03" w:rsidRDefault="00584C03" w:rsidP="00FF46BD">
      <w:pPr>
        <w:rPr>
          <w:rStyle w:val="Strong"/>
          <w:b w:val="0"/>
          <w:shd w:val="clear" w:color="auto" w:fill="FFFFFF"/>
        </w:rPr>
      </w:pPr>
    </w:p>
    <w:p w14:paraId="59FD4FF8" w14:textId="77777777" w:rsidR="00AC6041" w:rsidRDefault="00AC6041" w:rsidP="00FF46BD">
      <w:pPr>
        <w:rPr>
          <w:rStyle w:val="Strong"/>
          <w:b w:val="0"/>
          <w:shd w:val="clear" w:color="auto" w:fill="FFFFFF"/>
        </w:rPr>
      </w:pPr>
    </w:p>
    <w:p w14:paraId="7104F6AD" w14:textId="77777777" w:rsidR="00AC6041" w:rsidRPr="003F66C5" w:rsidRDefault="00AC6041" w:rsidP="00FF46BD">
      <w:pPr>
        <w:rPr>
          <w:rStyle w:val="Strong"/>
          <w:b w:val="0"/>
          <w:shd w:val="clear" w:color="auto" w:fill="FFFFFF"/>
        </w:rPr>
      </w:pPr>
    </w:p>
    <w:p w14:paraId="54FEEDFD" w14:textId="5DEB5D15" w:rsidR="00FF46BD" w:rsidRPr="003F66C5" w:rsidRDefault="00FF46BD" w:rsidP="00FF46BD">
      <w:pPr>
        <w:rPr>
          <w:rStyle w:val="Strong"/>
          <w:shd w:val="clear" w:color="auto" w:fill="FFFFFF"/>
        </w:rPr>
      </w:pPr>
      <w:r w:rsidRPr="003F66C5">
        <w:rPr>
          <w:rStyle w:val="Strong"/>
          <w:shd w:val="clear" w:color="auto" w:fill="FFFFFF"/>
        </w:rPr>
        <w:t xml:space="preserve">When </w:t>
      </w:r>
      <w:r w:rsidR="00BB287A">
        <w:rPr>
          <w:rStyle w:val="Strong"/>
          <w:shd w:val="clear" w:color="auto" w:fill="FFFFFF"/>
        </w:rPr>
        <w:t>University of Chicago</w:t>
      </w:r>
      <w:r w:rsidRPr="003F66C5">
        <w:rPr>
          <w:rStyle w:val="Strong"/>
          <w:shd w:val="clear" w:color="auto" w:fill="FFFFFF"/>
        </w:rPr>
        <w:t xml:space="preserve"> is NOT the IRB of Record, but </w:t>
      </w:r>
      <w:r w:rsidR="00BB287A">
        <w:rPr>
          <w:rStyle w:val="Strong"/>
          <w:shd w:val="clear" w:color="auto" w:fill="FFFFFF"/>
        </w:rPr>
        <w:t xml:space="preserve">U of C </w:t>
      </w:r>
      <w:r w:rsidRPr="003F66C5">
        <w:rPr>
          <w:rStyle w:val="Strong"/>
          <w:shd w:val="clear" w:color="auto" w:fill="FFFFFF"/>
        </w:rPr>
        <w:t xml:space="preserve"> is a participating site and I am the PI:</w:t>
      </w:r>
    </w:p>
    <w:p w14:paraId="0A8C9FF4" w14:textId="77777777" w:rsidR="003C65DC" w:rsidRPr="003F66C5" w:rsidRDefault="003C65DC" w:rsidP="00FF46BD">
      <w:pPr>
        <w:rPr>
          <w:rStyle w:val="Strong"/>
          <w:b w:val="0"/>
          <w:shd w:val="clear" w:color="auto" w:fill="FFFFFF"/>
        </w:rPr>
      </w:pPr>
    </w:p>
    <w:p w14:paraId="52FCD5DB" w14:textId="1B50BA72" w:rsidR="00FF46BD" w:rsidRPr="003F66C5" w:rsidRDefault="00FF46BD" w:rsidP="00073116">
      <w:pPr>
        <w:ind w:left="720"/>
        <w:rPr>
          <w:rStyle w:val="Strong"/>
          <w:b w:val="0"/>
          <w:i/>
          <w:shd w:val="clear" w:color="auto" w:fill="FFFFFF"/>
        </w:rPr>
      </w:pPr>
      <w:r w:rsidRPr="003F66C5">
        <w:rPr>
          <w:rStyle w:val="Strong"/>
          <w:b w:val="0"/>
          <w:i/>
          <w:shd w:val="clear" w:color="auto" w:fill="FFFFFF"/>
        </w:rPr>
        <w:t xml:space="preserve">Do I need to submit anything to the </w:t>
      </w:r>
      <w:r w:rsidR="00764129">
        <w:rPr>
          <w:rStyle w:val="Strong"/>
          <w:b w:val="0"/>
          <w:i/>
          <w:shd w:val="clear" w:color="auto" w:fill="FFFFFF"/>
        </w:rPr>
        <w:t>University</w:t>
      </w:r>
      <w:r w:rsidR="00BB287A">
        <w:rPr>
          <w:rStyle w:val="Strong"/>
          <w:b w:val="0"/>
          <w:i/>
          <w:shd w:val="clear" w:color="auto" w:fill="FFFFFF"/>
        </w:rPr>
        <w:t xml:space="preserve"> of Chicago</w:t>
      </w:r>
      <w:r w:rsidRPr="003F66C5">
        <w:rPr>
          <w:rStyle w:val="Strong"/>
          <w:b w:val="0"/>
          <w:i/>
          <w:shd w:val="clear" w:color="auto" w:fill="FFFFFF"/>
        </w:rPr>
        <w:t xml:space="preserve"> IRB?</w:t>
      </w:r>
    </w:p>
    <w:p w14:paraId="3FA17E42" w14:textId="332265F7" w:rsidR="003C65DC" w:rsidRPr="003F66C5" w:rsidRDefault="00FF5DFD" w:rsidP="00073116">
      <w:pPr>
        <w:ind w:left="1440"/>
        <w:rPr>
          <w:rStyle w:val="Strong"/>
          <w:b w:val="0"/>
          <w:shd w:val="clear" w:color="auto" w:fill="FFFFFF"/>
        </w:rPr>
      </w:pPr>
      <w:r w:rsidRPr="003F66C5">
        <w:rPr>
          <w:rStyle w:val="Strong"/>
          <w:b w:val="0"/>
          <w:shd w:val="clear" w:color="auto" w:fill="FFFFFF"/>
        </w:rPr>
        <w:t xml:space="preserve">YES! You are required to submit an abbreviated application via </w:t>
      </w:r>
      <w:r w:rsidR="00BB287A">
        <w:rPr>
          <w:rStyle w:val="Strong"/>
          <w:b w:val="0"/>
          <w:shd w:val="clear" w:color="auto" w:fill="FFFFFF"/>
        </w:rPr>
        <w:t>AURA-IRB (through the Central IRB pathway)</w:t>
      </w:r>
      <w:r w:rsidRPr="003F66C5">
        <w:rPr>
          <w:rStyle w:val="Strong"/>
          <w:b w:val="0"/>
          <w:shd w:val="clear" w:color="auto" w:fill="FFFFFF"/>
        </w:rPr>
        <w:t>. Even though another IRB has taken responsibility for the review of your research under the criteria required by the</w:t>
      </w:r>
      <w:r w:rsidR="00BB287A">
        <w:rPr>
          <w:rStyle w:val="Strong"/>
          <w:b w:val="0"/>
          <w:shd w:val="clear" w:color="auto" w:fill="FFFFFF"/>
        </w:rPr>
        <w:t xml:space="preserve"> applicable federal </w:t>
      </w:r>
      <w:r w:rsidR="00764129">
        <w:rPr>
          <w:rStyle w:val="Strong"/>
          <w:b w:val="0"/>
          <w:shd w:val="clear" w:color="auto" w:fill="FFFFFF"/>
        </w:rPr>
        <w:t>regulations</w:t>
      </w:r>
      <w:r w:rsidR="00BB287A">
        <w:rPr>
          <w:rStyle w:val="Strong"/>
          <w:b w:val="0"/>
          <w:shd w:val="clear" w:color="auto" w:fill="FFFFFF"/>
        </w:rPr>
        <w:t xml:space="preserve">, </w:t>
      </w:r>
      <w:r w:rsidRPr="003F66C5">
        <w:rPr>
          <w:rStyle w:val="Strong"/>
          <w:b w:val="0"/>
          <w:shd w:val="clear" w:color="auto" w:fill="FFFFFF"/>
        </w:rPr>
        <w:t>there are still pieces of review that must occur at</w:t>
      </w:r>
      <w:r w:rsidR="00BB287A">
        <w:rPr>
          <w:rStyle w:val="Strong"/>
          <w:b w:val="0"/>
          <w:shd w:val="clear" w:color="auto" w:fill="FFFFFF"/>
        </w:rPr>
        <w:t xml:space="preserve"> the University of Chicago</w:t>
      </w:r>
      <w:r w:rsidRPr="003F66C5">
        <w:rPr>
          <w:rStyle w:val="Strong"/>
          <w:b w:val="0"/>
          <w:shd w:val="clear" w:color="auto" w:fill="FFFFFF"/>
        </w:rPr>
        <w:t xml:space="preserve">.  </w:t>
      </w:r>
      <w:r w:rsidR="007C1E7D" w:rsidRPr="003F66C5">
        <w:rPr>
          <w:rStyle w:val="Strong"/>
          <w:b w:val="0"/>
          <w:shd w:val="clear" w:color="auto" w:fill="FFFFFF"/>
        </w:rPr>
        <w:t>The IRB also requests copies of the consent document, protocol, and IRB approval letter from the IRB of Record for documentation purposes.</w:t>
      </w:r>
      <w:r w:rsidR="00BB287A">
        <w:rPr>
          <w:rStyle w:val="Strong"/>
          <w:b w:val="0"/>
          <w:shd w:val="clear" w:color="auto" w:fill="FFFFFF"/>
        </w:rPr>
        <w:t xml:space="preserve"> An acknowledgement letter will be provided via AURA-IRB once all documentation has been reviewed. </w:t>
      </w:r>
    </w:p>
    <w:p w14:paraId="5160F7AC" w14:textId="100A62D2" w:rsidR="007C1E7D" w:rsidRPr="003F66C5" w:rsidRDefault="007C1E7D" w:rsidP="00073116">
      <w:pPr>
        <w:ind w:left="1440"/>
        <w:rPr>
          <w:rStyle w:val="Strong"/>
          <w:b w:val="0"/>
          <w:shd w:val="clear" w:color="auto" w:fill="FFFFFF"/>
        </w:rPr>
      </w:pPr>
    </w:p>
    <w:p w14:paraId="48A50F52" w14:textId="035A0D7F" w:rsidR="00FF46BD" w:rsidRPr="003F66C5" w:rsidRDefault="00FF46BD" w:rsidP="00073116">
      <w:pPr>
        <w:ind w:left="720"/>
        <w:rPr>
          <w:rStyle w:val="Strong"/>
          <w:b w:val="0"/>
          <w:i/>
          <w:shd w:val="clear" w:color="auto" w:fill="FFFFFF"/>
        </w:rPr>
      </w:pPr>
      <w:r w:rsidRPr="003F66C5">
        <w:rPr>
          <w:rStyle w:val="Strong"/>
          <w:b w:val="0"/>
          <w:i/>
          <w:shd w:val="clear" w:color="auto" w:fill="FFFFFF"/>
        </w:rPr>
        <w:t>What local information do we put in the template ICD?</w:t>
      </w:r>
    </w:p>
    <w:p w14:paraId="30C4773C" w14:textId="65373D7D" w:rsidR="007C1E7D" w:rsidRPr="003F66C5" w:rsidRDefault="007C1E7D" w:rsidP="00073116">
      <w:pPr>
        <w:ind w:left="1440"/>
        <w:rPr>
          <w:rStyle w:val="Strong"/>
          <w:b w:val="0"/>
          <w:shd w:val="clear" w:color="auto" w:fill="FFFFFF"/>
        </w:rPr>
      </w:pPr>
      <w:r w:rsidRPr="003F66C5">
        <w:rPr>
          <w:rStyle w:val="Strong"/>
          <w:b w:val="0"/>
          <w:shd w:val="clear" w:color="auto" w:fill="FFFFFF"/>
        </w:rPr>
        <w:t xml:space="preserve">The </w:t>
      </w:r>
      <w:r w:rsidR="00764129">
        <w:rPr>
          <w:rStyle w:val="Strong"/>
          <w:b w:val="0"/>
          <w:shd w:val="clear" w:color="auto" w:fill="FFFFFF"/>
        </w:rPr>
        <w:t>University</w:t>
      </w:r>
      <w:r w:rsidR="00BB287A">
        <w:rPr>
          <w:rStyle w:val="Strong"/>
          <w:b w:val="0"/>
          <w:shd w:val="clear" w:color="auto" w:fill="FFFFFF"/>
        </w:rPr>
        <w:t xml:space="preserve"> of Chicago requires that </w:t>
      </w:r>
      <w:r w:rsidRPr="003F66C5">
        <w:rPr>
          <w:rStyle w:val="Strong"/>
          <w:b w:val="0"/>
          <w:shd w:val="clear" w:color="auto" w:fill="FFFFFF"/>
        </w:rPr>
        <w:t xml:space="preserve"> that consent forms include </w:t>
      </w:r>
      <w:r w:rsidR="00BB287A">
        <w:rPr>
          <w:rStyle w:val="Strong"/>
          <w:b w:val="0"/>
          <w:shd w:val="clear" w:color="auto" w:fill="FFFFFF"/>
        </w:rPr>
        <w:t xml:space="preserve">U of C </w:t>
      </w:r>
      <w:r w:rsidRPr="003F66C5">
        <w:rPr>
          <w:rStyle w:val="Strong"/>
          <w:b w:val="0"/>
          <w:shd w:val="clear" w:color="auto" w:fill="FFFFFF"/>
        </w:rPr>
        <w:t xml:space="preserve">institutionally approved template language for subject injury and HIPAA authorizations.  If you have any questions about language in </w:t>
      </w:r>
      <w:r w:rsidR="00BB287A">
        <w:rPr>
          <w:rStyle w:val="Strong"/>
          <w:b w:val="0"/>
          <w:shd w:val="clear" w:color="auto" w:fill="FFFFFF"/>
        </w:rPr>
        <w:t>the consent document, contact the IRB office.</w:t>
      </w:r>
    </w:p>
    <w:p w14:paraId="630B96A6" w14:textId="42C2B049" w:rsidR="003C65DC" w:rsidRPr="003F66C5" w:rsidRDefault="003C65DC" w:rsidP="00073116">
      <w:pPr>
        <w:ind w:left="720"/>
        <w:rPr>
          <w:rStyle w:val="Strong"/>
          <w:b w:val="0"/>
          <w:shd w:val="clear" w:color="auto" w:fill="FFFFFF"/>
        </w:rPr>
      </w:pPr>
    </w:p>
    <w:p w14:paraId="7F4991AE" w14:textId="5B116444" w:rsidR="00FF46BD" w:rsidRPr="003F66C5" w:rsidRDefault="00FF46BD" w:rsidP="00073116">
      <w:pPr>
        <w:ind w:left="720"/>
        <w:rPr>
          <w:rStyle w:val="Strong"/>
          <w:b w:val="0"/>
          <w:i/>
          <w:shd w:val="clear" w:color="auto" w:fill="FFFFFF"/>
        </w:rPr>
      </w:pPr>
      <w:r w:rsidRPr="003F66C5">
        <w:rPr>
          <w:rStyle w:val="Strong"/>
          <w:b w:val="0"/>
          <w:i/>
          <w:shd w:val="clear" w:color="auto" w:fill="FFFFFF"/>
        </w:rPr>
        <w:t xml:space="preserve">Do I need to submit anything to the </w:t>
      </w:r>
      <w:r w:rsidR="002F122D">
        <w:rPr>
          <w:rStyle w:val="Strong"/>
          <w:b w:val="0"/>
          <w:i/>
          <w:shd w:val="clear" w:color="auto" w:fill="FFFFFF"/>
        </w:rPr>
        <w:t xml:space="preserve">University of Chicago </w:t>
      </w:r>
      <w:r w:rsidRPr="003F66C5">
        <w:rPr>
          <w:rStyle w:val="Strong"/>
          <w:b w:val="0"/>
          <w:i/>
          <w:shd w:val="clear" w:color="auto" w:fill="FFFFFF"/>
        </w:rPr>
        <w:t>IRB at continuing review?</w:t>
      </w:r>
    </w:p>
    <w:p w14:paraId="4D92D11B" w14:textId="1CF59744" w:rsidR="003C65DC" w:rsidRPr="003F66C5" w:rsidRDefault="007C1E7D" w:rsidP="00073116">
      <w:pPr>
        <w:ind w:left="1440"/>
        <w:rPr>
          <w:rStyle w:val="Strong"/>
          <w:b w:val="0"/>
          <w:shd w:val="clear" w:color="auto" w:fill="FFFFFF"/>
        </w:rPr>
      </w:pPr>
      <w:r w:rsidRPr="003F66C5">
        <w:rPr>
          <w:rStyle w:val="Strong"/>
          <w:b w:val="0"/>
          <w:shd w:val="clear" w:color="auto" w:fill="FFFFFF"/>
        </w:rPr>
        <w:t xml:space="preserve">Yes, after receiving the approved study documents from the Lead site, submit the approved consent document, approval letter from the IRB of Record, and any additional supporting materials related to enrollment at </w:t>
      </w:r>
      <w:r w:rsidR="002F122D">
        <w:rPr>
          <w:rStyle w:val="Strong"/>
          <w:b w:val="0"/>
          <w:shd w:val="clear" w:color="auto" w:fill="FFFFFF"/>
        </w:rPr>
        <w:t>the University of Chicago.</w:t>
      </w:r>
    </w:p>
    <w:p w14:paraId="2BE2F29C" w14:textId="77777777" w:rsidR="003C65DC" w:rsidRPr="003F66C5" w:rsidRDefault="003C65DC" w:rsidP="00073116">
      <w:pPr>
        <w:ind w:left="720"/>
        <w:rPr>
          <w:rStyle w:val="Strong"/>
          <w:b w:val="0"/>
          <w:i/>
          <w:shd w:val="clear" w:color="auto" w:fill="FFFFFF"/>
        </w:rPr>
      </w:pPr>
    </w:p>
    <w:p w14:paraId="4466B8B2" w14:textId="5F80D40C" w:rsidR="00FF46BD" w:rsidRPr="003F66C5" w:rsidRDefault="00202C81" w:rsidP="00073116">
      <w:pPr>
        <w:ind w:left="720"/>
        <w:rPr>
          <w:rStyle w:val="Strong"/>
          <w:b w:val="0"/>
          <w:i/>
          <w:shd w:val="clear" w:color="auto" w:fill="FFFFFF"/>
        </w:rPr>
      </w:pPr>
      <w:r>
        <w:rPr>
          <w:rStyle w:val="Strong"/>
          <w:b w:val="0"/>
          <w:i/>
          <w:shd w:val="clear" w:color="auto" w:fill="FFFFFF"/>
        </w:rPr>
        <w:t>What if an</w:t>
      </w:r>
      <w:r w:rsidR="00FF46BD" w:rsidRPr="003F66C5">
        <w:rPr>
          <w:rStyle w:val="Strong"/>
          <w:b w:val="0"/>
          <w:i/>
          <w:shd w:val="clear" w:color="auto" w:fill="FFFFFF"/>
        </w:rPr>
        <w:t xml:space="preserve"> unanticipated problem</w:t>
      </w:r>
      <w:r>
        <w:rPr>
          <w:rStyle w:val="Strong"/>
          <w:b w:val="0"/>
          <w:i/>
          <w:shd w:val="clear" w:color="auto" w:fill="FFFFFF"/>
        </w:rPr>
        <w:t xml:space="preserve"> occurs</w:t>
      </w:r>
      <w:r w:rsidR="00FF46BD" w:rsidRPr="003F66C5">
        <w:rPr>
          <w:rStyle w:val="Strong"/>
          <w:b w:val="0"/>
          <w:i/>
          <w:shd w:val="clear" w:color="auto" w:fill="FFFFFF"/>
        </w:rPr>
        <w:t>, what do I do?</w:t>
      </w:r>
    </w:p>
    <w:p w14:paraId="6DE689F8" w14:textId="69794279" w:rsidR="007A6677" w:rsidRPr="003F66C5" w:rsidRDefault="007A6677" w:rsidP="00073116">
      <w:pPr>
        <w:ind w:left="1440"/>
        <w:rPr>
          <w:rStyle w:val="Strong"/>
          <w:b w:val="0"/>
          <w:shd w:val="clear" w:color="auto" w:fill="FFFFFF"/>
        </w:rPr>
      </w:pPr>
      <w:r w:rsidRPr="003F66C5">
        <w:rPr>
          <w:rStyle w:val="Strong"/>
          <w:b w:val="0"/>
          <w:shd w:val="clear" w:color="auto" w:fill="FFFFFF"/>
        </w:rPr>
        <w:t xml:space="preserve">Any adverse event or non-compliance with the protocol that takes place at </w:t>
      </w:r>
      <w:r w:rsidR="00202C81">
        <w:rPr>
          <w:rStyle w:val="Strong"/>
          <w:b w:val="0"/>
          <w:shd w:val="clear" w:color="auto" w:fill="FFFFFF"/>
        </w:rPr>
        <w:t xml:space="preserve">University of Chicago </w:t>
      </w:r>
      <w:r w:rsidRPr="003F66C5">
        <w:rPr>
          <w:rStyle w:val="Strong"/>
          <w:b w:val="0"/>
          <w:shd w:val="clear" w:color="auto" w:fill="FFFFFF"/>
        </w:rPr>
        <w:t xml:space="preserve">should be reported via </w:t>
      </w:r>
      <w:r w:rsidR="00202C81">
        <w:rPr>
          <w:rStyle w:val="Strong"/>
          <w:b w:val="0"/>
          <w:shd w:val="clear" w:color="auto" w:fill="FFFFFF"/>
        </w:rPr>
        <w:t>AURA-IRB</w:t>
      </w:r>
      <w:r w:rsidRPr="003F66C5">
        <w:rPr>
          <w:rStyle w:val="Strong"/>
          <w:b w:val="0"/>
          <w:shd w:val="clear" w:color="auto" w:fill="FFFFFF"/>
        </w:rPr>
        <w:t xml:space="preserve">, as well.  This is to ensure that appropriate human subjects protections are in place, and to aid in compliance monitoring for the study and investigator. </w:t>
      </w:r>
    </w:p>
    <w:p w14:paraId="2FB28008" w14:textId="77777777" w:rsidR="007A6677" w:rsidRPr="003F66C5" w:rsidRDefault="007A6677" w:rsidP="00073116">
      <w:pPr>
        <w:ind w:left="720"/>
        <w:rPr>
          <w:rStyle w:val="Strong"/>
          <w:b w:val="0"/>
          <w:shd w:val="clear" w:color="auto" w:fill="FFFFFF"/>
        </w:rPr>
      </w:pPr>
    </w:p>
    <w:p w14:paraId="33C86180" w14:textId="77777777" w:rsidR="00FF46BD" w:rsidRPr="003F66C5" w:rsidRDefault="00FF46BD" w:rsidP="00073116">
      <w:pPr>
        <w:ind w:left="720"/>
        <w:rPr>
          <w:rStyle w:val="Strong"/>
          <w:b w:val="0"/>
          <w:i/>
          <w:shd w:val="clear" w:color="auto" w:fill="FFFFFF"/>
        </w:rPr>
      </w:pPr>
      <w:r w:rsidRPr="003F66C5">
        <w:rPr>
          <w:rStyle w:val="Strong"/>
          <w:b w:val="0"/>
          <w:i/>
          <w:shd w:val="clear" w:color="auto" w:fill="FFFFFF"/>
        </w:rPr>
        <w:lastRenderedPageBreak/>
        <w:t>What do I do if I need to amend the study documents?</w:t>
      </w:r>
    </w:p>
    <w:p w14:paraId="2E9EF81E" w14:textId="39751E84" w:rsidR="007A6677" w:rsidRDefault="00202C81" w:rsidP="00073116">
      <w:pPr>
        <w:ind w:left="1440"/>
        <w:rPr>
          <w:rStyle w:val="Strong"/>
          <w:b w:val="0"/>
          <w:shd w:val="clear" w:color="auto" w:fill="FFFFFF"/>
        </w:rPr>
      </w:pPr>
      <w:r>
        <w:rPr>
          <w:rStyle w:val="Strong"/>
          <w:b w:val="0"/>
          <w:shd w:val="clear" w:color="auto" w:fill="FFFFFF"/>
        </w:rPr>
        <w:t>In AURA-IRB, please  utilize the activity “edit study” to revise any documentation, including the protocol, consent form, or other documents consistent with the changes approved in the amendment. The protocol should then return to the “acknowledged” state once all changes have been incorporated.</w:t>
      </w:r>
    </w:p>
    <w:p w14:paraId="5262F59B" w14:textId="77777777" w:rsidR="00202C81" w:rsidRDefault="00202C81" w:rsidP="00073116">
      <w:pPr>
        <w:ind w:left="1440"/>
        <w:rPr>
          <w:rStyle w:val="Strong"/>
          <w:b w:val="0"/>
          <w:shd w:val="clear" w:color="auto" w:fill="FFFFFF"/>
        </w:rPr>
      </w:pPr>
    </w:p>
    <w:p w14:paraId="5D20744F" w14:textId="40917EB0" w:rsidR="00202C81" w:rsidRDefault="00202C81" w:rsidP="00202C81">
      <w:pPr>
        <w:ind w:left="720"/>
        <w:rPr>
          <w:rStyle w:val="Strong"/>
          <w:b w:val="0"/>
          <w:i/>
          <w:shd w:val="clear" w:color="auto" w:fill="FFFFFF"/>
        </w:rPr>
      </w:pPr>
      <w:r>
        <w:rPr>
          <w:rStyle w:val="Strong"/>
          <w:b w:val="0"/>
          <w:i/>
          <w:shd w:val="clear" w:color="auto" w:fill="FFFFFF"/>
        </w:rPr>
        <w:t>What do I do if University of Chicago staff change?</w:t>
      </w:r>
    </w:p>
    <w:p w14:paraId="411AEA0B" w14:textId="5CCD5039" w:rsidR="00202C81" w:rsidRPr="00202C81" w:rsidRDefault="00202C81" w:rsidP="00073116">
      <w:pPr>
        <w:ind w:left="1440"/>
        <w:rPr>
          <w:rStyle w:val="Strong"/>
          <w:b w:val="0"/>
          <w:shd w:val="clear" w:color="auto" w:fill="FFFFFF"/>
        </w:rPr>
      </w:pPr>
      <w:r>
        <w:rPr>
          <w:rStyle w:val="Strong"/>
          <w:b w:val="0"/>
          <w:shd w:val="clear" w:color="auto" w:fill="FFFFFF"/>
        </w:rPr>
        <w:t xml:space="preserve">The </w:t>
      </w:r>
      <w:r w:rsidR="00764129">
        <w:rPr>
          <w:rStyle w:val="Strong"/>
          <w:b w:val="0"/>
          <w:shd w:val="clear" w:color="auto" w:fill="FFFFFF"/>
        </w:rPr>
        <w:t>University</w:t>
      </w:r>
      <w:r>
        <w:rPr>
          <w:rStyle w:val="Strong"/>
          <w:b w:val="0"/>
          <w:shd w:val="clear" w:color="auto" w:fill="FFFFFF"/>
        </w:rPr>
        <w:t xml:space="preserve"> of Chicago remains responsible for ensuring all staff listed on a protocol, even one reviewed by another IRB, are appropriately trained in human </w:t>
      </w:r>
      <w:r w:rsidR="00764129">
        <w:rPr>
          <w:rStyle w:val="Strong"/>
          <w:b w:val="0"/>
          <w:shd w:val="clear" w:color="auto" w:fill="FFFFFF"/>
        </w:rPr>
        <w:t>subject’s</w:t>
      </w:r>
      <w:r>
        <w:rPr>
          <w:rStyle w:val="Strong"/>
          <w:b w:val="0"/>
          <w:shd w:val="clear" w:color="auto" w:fill="FFFFFF"/>
        </w:rPr>
        <w:t xml:space="preserve"> research protections. As such, a personnel change amendment should be submitted if new staff are to be added. As with other personnel changes, approval of the personnel changes must be granted before the </w:t>
      </w:r>
      <w:r w:rsidR="00764129">
        <w:rPr>
          <w:rStyle w:val="Strong"/>
          <w:b w:val="0"/>
          <w:shd w:val="clear" w:color="auto" w:fill="FFFFFF"/>
        </w:rPr>
        <w:t>individuals</w:t>
      </w:r>
      <w:r>
        <w:rPr>
          <w:rStyle w:val="Strong"/>
          <w:b w:val="0"/>
          <w:shd w:val="clear" w:color="auto" w:fill="FFFFFF"/>
        </w:rPr>
        <w:t xml:space="preserve"> may begin work on the study. </w:t>
      </w:r>
    </w:p>
    <w:p w14:paraId="2951475D" w14:textId="77777777" w:rsidR="00FF46BD" w:rsidRPr="003F66C5" w:rsidRDefault="00FF46BD" w:rsidP="00073116">
      <w:pPr>
        <w:ind w:left="720"/>
        <w:rPr>
          <w:rStyle w:val="Strong"/>
          <w:b w:val="0"/>
          <w:shd w:val="clear" w:color="auto" w:fill="FFFFFF"/>
        </w:rPr>
      </w:pPr>
    </w:p>
    <w:p w14:paraId="2E2B88C9" w14:textId="77777777" w:rsidR="00FF46BD" w:rsidRPr="003F66C5" w:rsidRDefault="00FF46BD" w:rsidP="00FF46BD">
      <w:pPr>
        <w:rPr>
          <w:rStyle w:val="Strong"/>
          <w:b w:val="0"/>
          <w:shd w:val="clear" w:color="auto" w:fill="FFFFFF"/>
        </w:rPr>
      </w:pPr>
    </w:p>
    <w:p w14:paraId="1F5DFC97" w14:textId="073DF483" w:rsidR="00D84B1A" w:rsidRPr="003F66C5" w:rsidRDefault="00D84B1A" w:rsidP="00072FF7">
      <w:pPr>
        <w:pStyle w:val="ListParagraph"/>
        <w:rPr>
          <w:rStyle w:val="Strong"/>
          <w:b w:val="0"/>
          <w:shd w:val="clear" w:color="auto" w:fill="FFFFFF"/>
        </w:rPr>
      </w:pPr>
    </w:p>
    <w:sectPr w:rsidR="00D84B1A" w:rsidRPr="003F66C5" w:rsidSect="00882DC5">
      <w:headerReference w:type="default" r:id="rId12"/>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62C84" w14:textId="77777777" w:rsidR="00ED4295" w:rsidRDefault="00ED4295" w:rsidP="00072FF7">
      <w:r>
        <w:separator/>
      </w:r>
    </w:p>
  </w:endnote>
  <w:endnote w:type="continuationSeparator" w:id="0">
    <w:p w14:paraId="1C65F59C" w14:textId="77777777" w:rsidR="00ED4295" w:rsidRDefault="00ED4295" w:rsidP="0007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C9ECC" w14:textId="77777777" w:rsidR="00ED4295" w:rsidRDefault="00ED4295" w:rsidP="00072FF7">
      <w:r>
        <w:separator/>
      </w:r>
    </w:p>
  </w:footnote>
  <w:footnote w:type="continuationSeparator" w:id="0">
    <w:p w14:paraId="186893B0" w14:textId="77777777" w:rsidR="00ED4295" w:rsidRDefault="00ED4295" w:rsidP="00072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E293" w14:textId="23C50FD6" w:rsidR="00882DC5" w:rsidRPr="00AC6041" w:rsidRDefault="00AC6041" w:rsidP="00AC6041">
    <w:pPr>
      <w:pStyle w:val="Header"/>
      <w:jc w:val="center"/>
      <w:rPr>
        <w:b/>
        <w:sz w:val="32"/>
        <w:szCs w:val="32"/>
      </w:rPr>
    </w:pPr>
    <w:r>
      <w:rPr>
        <w:b/>
        <w:sz w:val="32"/>
        <w:szCs w:val="32"/>
      </w:rPr>
      <w:t>sIRB 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5CC"/>
    <w:multiLevelType w:val="hybridMultilevel"/>
    <w:tmpl w:val="C2BC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706D2"/>
    <w:multiLevelType w:val="hybridMultilevel"/>
    <w:tmpl w:val="15A600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786565"/>
    <w:multiLevelType w:val="hybridMultilevel"/>
    <w:tmpl w:val="4E26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F337E"/>
    <w:multiLevelType w:val="hybridMultilevel"/>
    <w:tmpl w:val="544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40AF9"/>
    <w:multiLevelType w:val="hybridMultilevel"/>
    <w:tmpl w:val="3FA2B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5A0E7E"/>
    <w:multiLevelType w:val="hybridMultilevel"/>
    <w:tmpl w:val="6484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F4176"/>
    <w:multiLevelType w:val="hybridMultilevel"/>
    <w:tmpl w:val="06C0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A6167"/>
    <w:multiLevelType w:val="hybridMultilevel"/>
    <w:tmpl w:val="01D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64"/>
    <w:rsid w:val="00001CCD"/>
    <w:rsid w:val="00070264"/>
    <w:rsid w:val="00072FF7"/>
    <w:rsid w:val="00073116"/>
    <w:rsid w:val="000A3B94"/>
    <w:rsid w:val="00132082"/>
    <w:rsid w:val="00151193"/>
    <w:rsid w:val="0015522D"/>
    <w:rsid w:val="001614B9"/>
    <w:rsid w:val="00186FEB"/>
    <w:rsid w:val="001935CC"/>
    <w:rsid w:val="00202C81"/>
    <w:rsid w:val="00263E34"/>
    <w:rsid w:val="002F122D"/>
    <w:rsid w:val="00317245"/>
    <w:rsid w:val="00363244"/>
    <w:rsid w:val="003C65DC"/>
    <w:rsid w:val="003F2C60"/>
    <w:rsid w:val="003F66C5"/>
    <w:rsid w:val="00471855"/>
    <w:rsid w:val="004844F5"/>
    <w:rsid w:val="0048537B"/>
    <w:rsid w:val="00496602"/>
    <w:rsid w:val="00516C2C"/>
    <w:rsid w:val="0054106C"/>
    <w:rsid w:val="00554227"/>
    <w:rsid w:val="00584C03"/>
    <w:rsid w:val="005B1E97"/>
    <w:rsid w:val="007420C6"/>
    <w:rsid w:val="00751F0E"/>
    <w:rsid w:val="007603D2"/>
    <w:rsid w:val="00764129"/>
    <w:rsid w:val="007A6677"/>
    <w:rsid w:val="007A700C"/>
    <w:rsid w:val="007C1E7D"/>
    <w:rsid w:val="007F7BB3"/>
    <w:rsid w:val="00844332"/>
    <w:rsid w:val="0086081D"/>
    <w:rsid w:val="00882DC5"/>
    <w:rsid w:val="00893213"/>
    <w:rsid w:val="00976FE8"/>
    <w:rsid w:val="00981364"/>
    <w:rsid w:val="00A4636F"/>
    <w:rsid w:val="00A53918"/>
    <w:rsid w:val="00AB01BB"/>
    <w:rsid w:val="00AC6041"/>
    <w:rsid w:val="00B416CF"/>
    <w:rsid w:val="00B6735B"/>
    <w:rsid w:val="00BB287A"/>
    <w:rsid w:val="00C318D2"/>
    <w:rsid w:val="00C57EAA"/>
    <w:rsid w:val="00CD0598"/>
    <w:rsid w:val="00CF6B30"/>
    <w:rsid w:val="00D566BB"/>
    <w:rsid w:val="00D84B1A"/>
    <w:rsid w:val="00D9057C"/>
    <w:rsid w:val="00DA0DC7"/>
    <w:rsid w:val="00ED4295"/>
    <w:rsid w:val="00F4752F"/>
    <w:rsid w:val="00FD2635"/>
    <w:rsid w:val="00FF46BD"/>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07026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0264"/>
  </w:style>
  <w:style w:type="paragraph" w:styleId="NoSpacing">
    <w:name w:val="No Spacing"/>
    <w:uiPriority w:val="1"/>
    <w:qFormat/>
    <w:rsid w:val="00893213"/>
  </w:style>
  <w:style w:type="character" w:styleId="CommentReference">
    <w:name w:val="annotation reference"/>
    <w:basedOn w:val="DefaultParagraphFont"/>
    <w:uiPriority w:val="99"/>
    <w:semiHidden/>
    <w:unhideWhenUsed/>
    <w:rsid w:val="00751F0E"/>
    <w:rPr>
      <w:sz w:val="16"/>
      <w:szCs w:val="16"/>
    </w:rPr>
  </w:style>
  <w:style w:type="paragraph" w:styleId="CommentText">
    <w:name w:val="annotation text"/>
    <w:basedOn w:val="Normal"/>
    <w:link w:val="CommentTextChar"/>
    <w:uiPriority w:val="99"/>
    <w:semiHidden/>
    <w:unhideWhenUsed/>
    <w:rsid w:val="00751F0E"/>
    <w:rPr>
      <w:sz w:val="20"/>
      <w:szCs w:val="20"/>
    </w:rPr>
  </w:style>
  <w:style w:type="character" w:customStyle="1" w:styleId="CommentTextChar">
    <w:name w:val="Comment Text Char"/>
    <w:basedOn w:val="DefaultParagraphFont"/>
    <w:link w:val="CommentText"/>
    <w:uiPriority w:val="99"/>
    <w:semiHidden/>
    <w:rsid w:val="00751F0E"/>
    <w:rPr>
      <w:sz w:val="20"/>
      <w:szCs w:val="20"/>
    </w:rPr>
  </w:style>
  <w:style w:type="paragraph" w:styleId="CommentSubject">
    <w:name w:val="annotation subject"/>
    <w:basedOn w:val="CommentText"/>
    <w:next w:val="CommentText"/>
    <w:link w:val="CommentSubjectChar"/>
    <w:uiPriority w:val="99"/>
    <w:semiHidden/>
    <w:unhideWhenUsed/>
    <w:rsid w:val="00751F0E"/>
    <w:rPr>
      <w:b/>
      <w:bCs/>
    </w:rPr>
  </w:style>
  <w:style w:type="character" w:customStyle="1" w:styleId="CommentSubjectChar">
    <w:name w:val="Comment Subject Char"/>
    <w:basedOn w:val="CommentTextChar"/>
    <w:link w:val="CommentSubject"/>
    <w:uiPriority w:val="99"/>
    <w:semiHidden/>
    <w:rsid w:val="00751F0E"/>
    <w:rPr>
      <w:b/>
      <w:bCs/>
      <w:sz w:val="20"/>
      <w:szCs w:val="20"/>
    </w:rPr>
  </w:style>
  <w:style w:type="paragraph" w:styleId="BalloonText">
    <w:name w:val="Balloon Text"/>
    <w:basedOn w:val="Normal"/>
    <w:link w:val="BalloonTextChar"/>
    <w:uiPriority w:val="99"/>
    <w:semiHidden/>
    <w:unhideWhenUsed/>
    <w:rsid w:val="00751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0E"/>
    <w:rPr>
      <w:rFonts w:ascii="Segoe UI" w:hAnsi="Segoe UI" w:cs="Segoe UI"/>
      <w:sz w:val="18"/>
      <w:szCs w:val="18"/>
    </w:rPr>
  </w:style>
  <w:style w:type="table" w:styleId="TableGrid">
    <w:name w:val="Table Grid"/>
    <w:basedOn w:val="TableNormal"/>
    <w:uiPriority w:val="39"/>
    <w:rsid w:val="00D5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FF7"/>
    <w:pPr>
      <w:tabs>
        <w:tab w:val="center" w:pos="4680"/>
        <w:tab w:val="right" w:pos="9360"/>
      </w:tabs>
    </w:pPr>
  </w:style>
  <w:style w:type="character" w:customStyle="1" w:styleId="HeaderChar">
    <w:name w:val="Header Char"/>
    <w:basedOn w:val="DefaultParagraphFont"/>
    <w:link w:val="Header"/>
    <w:uiPriority w:val="99"/>
    <w:rsid w:val="00072FF7"/>
  </w:style>
  <w:style w:type="paragraph" w:styleId="Footer">
    <w:name w:val="footer"/>
    <w:basedOn w:val="Normal"/>
    <w:link w:val="FooterChar"/>
    <w:uiPriority w:val="99"/>
    <w:unhideWhenUsed/>
    <w:rsid w:val="00072FF7"/>
    <w:pPr>
      <w:tabs>
        <w:tab w:val="center" w:pos="4680"/>
        <w:tab w:val="right" w:pos="9360"/>
      </w:tabs>
    </w:pPr>
  </w:style>
  <w:style w:type="character" w:customStyle="1" w:styleId="FooterChar">
    <w:name w:val="Footer Char"/>
    <w:basedOn w:val="DefaultParagraphFont"/>
    <w:link w:val="Footer"/>
    <w:uiPriority w:val="99"/>
    <w:rsid w:val="00072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07026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0264"/>
  </w:style>
  <w:style w:type="paragraph" w:styleId="NoSpacing">
    <w:name w:val="No Spacing"/>
    <w:uiPriority w:val="1"/>
    <w:qFormat/>
    <w:rsid w:val="00893213"/>
  </w:style>
  <w:style w:type="character" w:styleId="CommentReference">
    <w:name w:val="annotation reference"/>
    <w:basedOn w:val="DefaultParagraphFont"/>
    <w:uiPriority w:val="99"/>
    <w:semiHidden/>
    <w:unhideWhenUsed/>
    <w:rsid w:val="00751F0E"/>
    <w:rPr>
      <w:sz w:val="16"/>
      <w:szCs w:val="16"/>
    </w:rPr>
  </w:style>
  <w:style w:type="paragraph" w:styleId="CommentText">
    <w:name w:val="annotation text"/>
    <w:basedOn w:val="Normal"/>
    <w:link w:val="CommentTextChar"/>
    <w:uiPriority w:val="99"/>
    <w:semiHidden/>
    <w:unhideWhenUsed/>
    <w:rsid w:val="00751F0E"/>
    <w:rPr>
      <w:sz w:val="20"/>
      <w:szCs w:val="20"/>
    </w:rPr>
  </w:style>
  <w:style w:type="character" w:customStyle="1" w:styleId="CommentTextChar">
    <w:name w:val="Comment Text Char"/>
    <w:basedOn w:val="DefaultParagraphFont"/>
    <w:link w:val="CommentText"/>
    <w:uiPriority w:val="99"/>
    <w:semiHidden/>
    <w:rsid w:val="00751F0E"/>
    <w:rPr>
      <w:sz w:val="20"/>
      <w:szCs w:val="20"/>
    </w:rPr>
  </w:style>
  <w:style w:type="paragraph" w:styleId="CommentSubject">
    <w:name w:val="annotation subject"/>
    <w:basedOn w:val="CommentText"/>
    <w:next w:val="CommentText"/>
    <w:link w:val="CommentSubjectChar"/>
    <w:uiPriority w:val="99"/>
    <w:semiHidden/>
    <w:unhideWhenUsed/>
    <w:rsid w:val="00751F0E"/>
    <w:rPr>
      <w:b/>
      <w:bCs/>
    </w:rPr>
  </w:style>
  <w:style w:type="character" w:customStyle="1" w:styleId="CommentSubjectChar">
    <w:name w:val="Comment Subject Char"/>
    <w:basedOn w:val="CommentTextChar"/>
    <w:link w:val="CommentSubject"/>
    <w:uiPriority w:val="99"/>
    <w:semiHidden/>
    <w:rsid w:val="00751F0E"/>
    <w:rPr>
      <w:b/>
      <w:bCs/>
      <w:sz w:val="20"/>
      <w:szCs w:val="20"/>
    </w:rPr>
  </w:style>
  <w:style w:type="paragraph" w:styleId="BalloonText">
    <w:name w:val="Balloon Text"/>
    <w:basedOn w:val="Normal"/>
    <w:link w:val="BalloonTextChar"/>
    <w:uiPriority w:val="99"/>
    <w:semiHidden/>
    <w:unhideWhenUsed/>
    <w:rsid w:val="00751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0E"/>
    <w:rPr>
      <w:rFonts w:ascii="Segoe UI" w:hAnsi="Segoe UI" w:cs="Segoe UI"/>
      <w:sz w:val="18"/>
      <w:szCs w:val="18"/>
    </w:rPr>
  </w:style>
  <w:style w:type="table" w:styleId="TableGrid">
    <w:name w:val="Table Grid"/>
    <w:basedOn w:val="TableNormal"/>
    <w:uiPriority w:val="39"/>
    <w:rsid w:val="00D5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FF7"/>
    <w:pPr>
      <w:tabs>
        <w:tab w:val="center" w:pos="4680"/>
        <w:tab w:val="right" w:pos="9360"/>
      </w:tabs>
    </w:pPr>
  </w:style>
  <w:style w:type="character" w:customStyle="1" w:styleId="HeaderChar">
    <w:name w:val="Header Char"/>
    <w:basedOn w:val="DefaultParagraphFont"/>
    <w:link w:val="Header"/>
    <w:uiPriority w:val="99"/>
    <w:rsid w:val="00072FF7"/>
  </w:style>
  <w:style w:type="paragraph" w:styleId="Footer">
    <w:name w:val="footer"/>
    <w:basedOn w:val="Normal"/>
    <w:link w:val="FooterChar"/>
    <w:uiPriority w:val="99"/>
    <w:unhideWhenUsed/>
    <w:rsid w:val="00072FF7"/>
    <w:pPr>
      <w:tabs>
        <w:tab w:val="center" w:pos="4680"/>
        <w:tab w:val="right" w:pos="9360"/>
      </w:tabs>
    </w:pPr>
  </w:style>
  <w:style w:type="character" w:customStyle="1" w:styleId="FooterChar">
    <w:name w:val="Footer Char"/>
    <w:basedOn w:val="DefaultParagraphFont"/>
    <w:link w:val="Footer"/>
    <w:uiPriority w:val="99"/>
    <w:rsid w:val="0007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1056">
      <w:bodyDiv w:val="1"/>
      <w:marLeft w:val="0"/>
      <w:marRight w:val="0"/>
      <w:marTop w:val="0"/>
      <w:marBottom w:val="0"/>
      <w:divBdr>
        <w:top w:val="none" w:sz="0" w:space="0" w:color="auto"/>
        <w:left w:val="none" w:sz="0" w:space="0" w:color="auto"/>
        <w:bottom w:val="none" w:sz="0" w:space="0" w:color="auto"/>
        <w:right w:val="none" w:sz="0" w:space="0" w:color="auto"/>
      </w:divBdr>
    </w:div>
    <w:div w:id="11721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nts.nih.gov/grants/guide/notice-files/NOT-OD-16-109.html" TargetMode="External"/><Relationship Id="rId5" Type="http://schemas.openxmlformats.org/officeDocument/2006/relationships/settings" Target="settings.xml"/><Relationship Id="rId10" Type="http://schemas.openxmlformats.org/officeDocument/2006/relationships/hyperlink" Target="https://grants.nih.gov/grants/guide/notice-files/NOT-OD-16-094.html" TargetMode="External"/><Relationship Id="rId4" Type="http://schemas.microsoft.com/office/2007/relationships/stylesWithEffects" Target="stylesWithEffects.xml"/><Relationship Id="rId9" Type="http://schemas.openxmlformats.org/officeDocument/2006/relationships/hyperlink" Target="https://www.aamc.org/download/474322/data/nihfaqsforsingleirb.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h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25</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HeatherJPhillips</dc:creator>
  <cp:lastModifiedBy>Maleckar, Millie [BSD] - OCR</cp:lastModifiedBy>
  <cp:revision>16</cp:revision>
  <dcterms:created xsi:type="dcterms:W3CDTF">2017-12-21T18:28:00Z</dcterms:created>
  <dcterms:modified xsi:type="dcterms:W3CDTF">2017-12-21T20:38:00Z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